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A6A8AC" w14:textId="77777777" w:rsidR="004C236D" w:rsidRPr="004C236D" w:rsidRDefault="004C236D" w:rsidP="004C236D">
      <w:pPr>
        <w:jc w:val="center"/>
        <w:rPr>
          <w:rFonts w:ascii="Times New Roman" w:eastAsia="Times New Roman" w:hAnsi="Times New Roman" w:cs="Times New Roman"/>
          <w:sz w:val="28"/>
          <w:szCs w:val="28"/>
          <w:lang w:eastAsia="ru-RU"/>
        </w:rPr>
      </w:pPr>
      <w:r w:rsidRPr="004C236D">
        <w:rPr>
          <w:rFonts w:ascii="Times New Roman" w:eastAsia="Times New Roman" w:hAnsi="Times New Roman" w:cs="Times New Roman"/>
          <w:noProof/>
          <w:sz w:val="28"/>
          <w:szCs w:val="28"/>
          <w:lang w:eastAsia="ru-RU"/>
        </w:rPr>
        <w:drawing>
          <wp:inline distT="0" distB="0" distL="0" distR="0" wp14:anchorId="7492364B" wp14:editId="2839D17C">
            <wp:extent cx="628650"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28650" cy="685800"/>
                    </a:xfrm>
                    <a:prstGeom prst="rect">
                      <a:avLst/>
                    </a:prstGeom>
                    <a:noFill/>
                    <a:ln>
                      <a:noFill/>
                    </a:ln>
                  </pic:spPr>
                </pic:pic>
              </a:graphicData>
            </a:graphic>
          </wp:inline>
        </w:drawing>
      </w:r>
    </w:p>
    <w:p w14:paraId="56A19E48" w14:textId="77777777" w:rsidR="004C236D" w:rsidRPr="001D42BD" w:rsidRDefault="004C236D" w:rsidP="004C236D">
      <w:pPr>
        <w:spacing w:after="120" w:line="240" w:lineRule="auto"/>
        <w:jc w:val="center"/>
        <w:outlineLvl w:val="0"/>
        <w:rPr>
          <w:rFonts w:ascii="Times New Roman" w:eastAsia="Times New Roman" w:hAnsi="Times New Roman" w:cs="Times New Roman"/>
          <w:sz w:val="24"/>
          <w:szCs w:val="24"/>
          <w:lang w:eastAsia="ru-RU"/>
        </w:rPr>
      </w:pPr>
      <w:r w:rsidRPr="001D42BD">
        <w:rPr>
          <w:rFonts w:ascii="Times New Roman" w:eastAsia="Times New Roman" w:hAnsi="Times New Roman" w:cs="Times New Roman"/>
          <w:sz w:val="24"/>
          <w:szCs w:val="24"/>
          <w:lang w:eastAsia="ru-RU"/>
        </w:rPr>
        <w:t>МИНИСТЕРСТВО ОБРАЗОВАНИЯ И НАУКИ РОССИЙСКОЙ ФЕДЕРАЦИИ</w:t>
      </w:r>
    </w:p>
    <w:p w14:paraId="11421B28" w14:textId="77777777" w:rsidR="004C236D" w:rsidRPr="001D42BD" w:rsidRDefault="004C236D" w:rsidP="004C236D">
      <w:pPr>
        <w:spacing w:after="0" w:line="240" w:lineRule="auto"/>
        <w:jc w:val="center"/>
        <w:rPr>
          <w:rFonts w:ascii="Times New Roman" w:eastAsia="Times New Roman" w:hAnsi="Times New Roman" w:cs="Times New Roman"/>
          <w:b/>
          <w:bCs/>
          <w:sz w:val="24"/>
          <w:szCs w:val="24"/>
          <w:lang w:eastAsia="ru-RU"/>
        </w:rPr>
      </w:pPr>
      <w:r w:rsidRPr="001D42BD">
        <w:rPr>
          <w:rFonts w:ascii="Times New Roman" w:eastAsia="Times New Roman" w:hAnsi="Times New Roman" w:cs="Times New Roman"/>
          <w:b/>
          <w:bCs/>
          <w:sz w:val="24"/>
          <w:szCs w:val="24"/>
          <w:lang w:eastAsia="ru-RU"/>
        </w:rPr>
        <w:t>ФЕДЕРАЛЬНОЕ ГОСУДАРСТВЕННОЕ БЮДЖЕТНОЕ ОБРАЗОВАТЕЛЬНОЕ УЧРЕЖДЕНИЕ ВЫСШЕГО ОБРАЗОВАНИЯ</w:t>
      </w:r>
      <w:r w:rsidRPr="001D42BD">
        <w:rPr>
          <w:rFonts w:ascii="Times New Roman" w:eastAsia="Times New Roman" w:hAnsi="Times New Roman" w:cs="Times New Roman"/>
          <w:b/>
          <w:bCs/>
          <w:sz w:val="24"/>
          <w:szCs w:val="24"/>
          <w:lang w:eastAsia="ru-RU"/>
        </w:rPr>
        <w:br/>
        <w:t xml:space="preserve"> «ДОНСКОЙ ГОСУДАРСТВЕННЫЙ ТЕХНИЧЕСКИЙ УНИВЕРСИТЕТ»</w:t>
      </w:r>
    </w:p>
    <w:p w14:paraId="30188FB2" w14:textId="77777777" w:rsidR="004C236D" w:rsidRPr="001D42BD" w:rsidRDefault="004C236D" w:rsidP="004C236D">
      <w:pPr>
        <w:spacing w:after="0" w:line="240" w:lineRule="auto"/>
        <w:jc w:val="center"/>
        <w:rPr>
          <w:rFonts w:ascii="Times New Roman" w:eastAsia="Times New Roman" w:hAnsi="Times New Roman" w:cs="Times New Roman"/>
          <w:b/>
          <w:bCs/>
          <w:sz w:val="24"/>
          <w:szCs w:val="24"/>
          <w:lang w:eastAsia="ru-RU"/>
        </w:rPr>
      </w:pPr>
      <w:r w:rsidRPr="001D42BD">
        <w:rPr>
          <w:rFonts w:ascii="Times New Roman" w:eastAsia="Times New Roman" w:hAnsi="Times New Roman" w:cs="Times New Roman"/>
          <w:b/>
          <w:bCs/>
          <w:sz w:val="24"/>
          <w:szCs w:val="24"/>
          <w:lang w:eastAsia="ru-RU"/>
        </w:rPr>
        <w:t>(ДГТУ)</w:t>
      </w:r>
    </w:p>
    <w:p w14:paraId="394D620D" w14:textId="77777777" w:rsidR="00E82DC5" w:rsidRPr="00E82DC5" w:rsidRDefault="004C236D" w:rsidP="004C236D">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Кафедра «Бухгалтерский учет, анализ, аудит»</w:t>
      </w:r>
    </w:p>
    <w:p w14:paraId="68B76403" w14:textId="77777777" w:rsidR="00E82DC5" w:rsidRDefault="00E82DC5" w:rsidP="00E82DC5">
      <w:pPr>
        <w:spacing w:before="100" w:beforeAutospacing="1" w:after="100" w:afterAutospacing="1" w:line="240" w:lineRule="auto"/>
        <w:rPr>
          <w:rFonts w:ascii="Times New Roman" w:eastAsia="Times New Roman" w:hAnsi="Times New Roman" w:cs="Times New Roman"/>
          <w:sz w:val="24"/>
          <w:szCs w:val="24"/>
          <w:lang w:eastAsia="ru-RU"/>
        </w:rPr>
      </w:pPr>
      <w:r w:rsidRPr="00E82DC5">
        <w:rPr>
          <w:rFonts w:ascii="Times New Roman" w:eastAsia="Times New Roman" w:hAnsi="Times New Roman" w:cs="Times New Roman"/>
          <w:sz w:val="24"/>
          <w:szCs w:val="24"/>
          <w:lang w:eastAsia="ru-RU"/>
        </w:rPr>
        <w:t> </w:t>
      </w:r>
    </w:p>
    <w:p w14:paraId="5E84B861" w14:textId="77777777" w:rsidR="004C236D" w:rsidRDefault="004C236D" w:rsidP="00E82DC5">
      <w:pPr>
        <w:spacing w:before="100" w:beforeAutospacing="1" w:after="100" w:afterAutospacing="1" w:line="240" w:lineRule="auto"/>
        <w:rPr>
          <w:rFonts w:ascii="Times New Roman" w:eastAsia="Times New Roman" w:hAnsi="Times New Roman" w:cs="Times New Roman"/>
          <w:sz w:val="24"/>
          <w:szCs w:val="24"/>
          <w:lang w:eastAsia="ru-RU"/>
        </w:rPr>
      </w:pPr>
    </w:p>
    <w:p w14:paraId="24A253A8" w14:textId="77777777" w:rsidR="00E82DC5" w:rsidRDefault="00E82DC5" w:rsidP="00E82DC5">
      <w:pPr>
        <w:spacing w:before="100" w:beforeAutospacing="1" w:after="100" w:afterAutospacing="1" w:line="240" w:lineRule="auto"/>
        <w:rPr>
          <w:rFonts w:ascii="Times New Roman" w:eastAsia="Times New Roman" w:hAnsi="Times New Roman" w:cs="Times New Roman"/>
          <w:sz w:val="24"/>
          <w:szCs w:val="24"/>
          <w:lang w:eastAsia="ru-RU"/>
        </w:rPr>
      </w:pPr>
    </w:p>
    <w:p w14:paraId="02701586" w14:textId="77777777" w:rsidR="004C236D" w:rsidRDefault="004C236D" w:rsidP="004C236D">
      <w:pPr>
        <w:spacing w:before="100" w:beforeAutospacing="1" w:after="100" w:afterAutospacing="1" w:line="240" w:lineRule="auto"/>
        <w:jc w:val="center"/>
        <w:rPr>
          <w:rFonts w:ascii="Times New Roman" w:eastAsia="Times New Roman" w:hAnsi="Times New Roman" w:cs="Times New Roman"/>
          <w:b/>
          <w:sz w:val="28"/>
          <w:szCs w:val="28"/>
          <w:lang w:eastAsia="ru-RU"/>
        </w:rPr>
      </w:pPr>
    </w:p>
    <w:p w14:paraId="20F65FB7" w14:textId="77777777" w:rsidR="004C236D" w:rsidRPr="004C236D" w:rsidRDefault="004C236D" w:rsidP="004C236D">
      <w:pPr>
        <w:spacing w:before="100" w:beforeAutospacing="1" w:after="100" w:afterAutospacing="1" w:line="240" w:lineRule="auto"/>
        <w:jc w:val="center"/>
        <w:rPr>
          <w:rFonts w:ascii="Times New Roman" w:eastAsia="Times New Roman" w:hAnsi="Times New Roman" w:cs="Times New Roman"/>
          <w:b/>
          <w:sz w:val="28"/>
          <w:szCs w:val="28"/>
          <w:lang w:eastAsia="ru-RU"/>
        </w:rPr>
      </w:pPr>
      <w:r w:rsidRPr="004C236D">
        <w:rPr>
          <w:rFonts w:ascii="Times New Roman" w:eastAsia="Times New Roman" w:hAnsi="Times New Roman" w:cs="Times New Roman"/>
          <w:b/>
          <w:sz w:val="28"/>
          <w:szCs w:val="28"/>
          <w:lang w:eastAsia="ru-RU"/>
        </w:rPr>
        <w:t xml:space="preserve">В.В. </w:t>
      </w:r>
      <w:proofErr w:type="spellStart"/>
      <w:r w:rsidRPr="004C236D">
        <w:rPr>
          <w:rFonts w:ascii="Times New Roman" w:eastAsia="Times New Roman" w:hAnsi="Times New Roman" w:cs="Times New Roman"/>
          <w:b/>
          <w:sz w:val="28"/>
          <w:szCs w:val="28"/>
          <w:lang w:eastAsia="ru-RU"/>
        </w:rPr>
        <w:t>Мазий</w:t>
      </w:r>
      <w:proofErr w:type="spellEnd"/>
    </w:p>
    <w:p w14:paraId="26C2C581" w14:textId="77777777" w:rsidR="00E82DC5" w:rsidRDefault="00E82DC5" w:rsidP="00E82DC5">
      <w:pPr>
        <w:spacing w:before="100" w:beforeAutospacing="1" w:after="100" w:afterAutospacing="1" w:line="240" w:lineRule="auto"/>
        <w:jc w:val="center"/>
        <w:rPr>
          <w:rFonts w:ascii="Times New Roman" w:eastAsia="Times New Roman" w:hAnsi="Times New Roman" w:cs="Times New Roman"/>
          <w:b/>
          <w:bCs/>
          <w:sz w:val="24"/>
          <w:szCs w:val="24"/>
          <w:lang w:eastAsia="ru-RU"/>
        </w:rPr>
      </w:pPr>
      <w:r w:rsidRPr="00E82DC5">
        <w:rPr>
          <w:rFonts w:ascii="Times New Roman" w:eastAsia="Times New Roman" w:hAnsi="Times New Roman" w:cs="Times New Roman"/>
          <w:b/>
          <w:bCs/>
          <w:sz w:val="24"/>
          <w:szCs w:val="24"/>
          <w:lang w:eastAsia="ru-RU"/>
        </w:rPr>
        <w:t>МЕТОДИЧЕСКИЕ УКАЗАНИЯ</w:t>
      </w:r>
    </w:p>
    <w:p w14:paraId="191F9E10" w14:textId="77777777" w:rsidR="00E82DC5" w:rsidRPr="00E82DC5" w:rsidRDefault="00E82DC5" w:rsidP="00E82DC5">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82DC5">
        <w:rPr>
          <w:rFonts w:ascii="Times New Roman" w:eastAsia="Times New Roman" w:hAnsi="Times New Roman" w:cs="Times New Roman"/>
          <w:b/>
          <w:bCs/>
          <w:sz w:val="24"/>
          <w:szCs w:val="24"/>
          <w:lang w:eastAsia="ru-RU"/>
        </w:rPr>
        <w:t>ДЛЯ ВЫПОЛНЕНИЯ КОНТРОЛЬНЫХ РАБОТ</w:t>
      </w:r>
    </w:p>
    <w:p w14:paraId="6CFF8821" w14:textId="77777777" w:rsidR="00E82DC5" w:rsidRPr="00E82DC5" w:rsidRDefault="004C236D" w:rsidP="00E82DC5">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val="en-US" w:eastAsia="ru-RU"/>
        </w:rPr>
        <w:t>c</w:t>
      </w:r>
      <w:proofErr w:type="spellStart"/>
      <w:r w:rsidR="00E82DC5" w:rsidRPr="00E82DC5">
        <w:rPr>
          <w:rFonts w:ascii="Times New Roman" w:eastAsia="Times New Roman" w:hAnsi="Times New Roman" w:cs="Times New Roman"/>
          <w:b/>
          <w:bCs/>
          <w:sz w:val="24"/>
          <w:szCs w:val="24"/>
          <w:lang w:eastAsia="ru-RU"/>
        </w:rPr>
        <w:t>тудентами</w:t>
      </w:r>
      <w:proofErr w:type="spellEnd"/>
      <w:r w:rsidR="00E82DC5" w:rsidRPr="00E82DC5">
        <w:rPr>
          <w:rFonts w:ascii="Times New Roman" w:eastAsia="Times New Roman" w:hAnsi="Times New Roman" w:cs="Times New Roman"/>
          <w:b/>
          <w:bCs/>
          <w:sz w:val="24"/>
          <w:szCs w:val="24"/>
          <w:lang w:eastAsia="ru-RU"/>
        </w:rPr>
        <w:t xml:space="preserve"> заочной формы обучения</w:t>
      </w:r>
    </w:p>
    <w:p w14:paraId="22163C4C" w14:textId="120FC099" w:rsidR="00E82DC5" w:rsidRPr="00E82DC5" w:rsidRDefault="004C236D" w:rsidP="00E82DC5">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w:t>
      </w:r>
      <w:r w:rsidR="00E82DC5" w:rsidRPr="00E82DC5">
        <w:rPr>
          <w:rFonts w:ascii="Times New Roman" w:eastAsia="Times New Roman" w:hAnsi="Times New Roman" w:cs="Times New Roman"/>
          <w:sz w:val="24"/>
          <w:szCs w:val="24"/>
          <w:lang w:eastAsia="ru-RU"/>
        </w:rPr>
        <w:t xml:space="preserve">аименование дисциплины: </w:t>
      </w:r>
      <w:r w:rsidR="00E82DC5" w:rsidRPr="00E82DC5">
        <w:rPr>
          <w:rFonts w:ascii="Times New Roman" w:eastAsia="Times New Roman" w:hAnsi="Times New Roman" w:cs="Times New Roman"/>
          <w:b/>
          <w:bCs/>
          <w:sz w:val="24"/>
          <w:szCs w:val="24"/>
          <w:lang w:eastAsia="ru-RU"/>
        </w:rPr>
        <w:t>«</w:t>
      </w:r>
      <w:r w:rsidR="00D11EDD">
        <w:rPr>
          <w:rFonts w:ascii="Times New Roman" w:eastAsia="Times New Roman" w:hAnsi="Times New Roman" w:cs="Times New Roman"/>
          <w:b/>
          <w:bCs/>
          <w:sz w:val="24"/>
          <w:szCs w:val="24"/>
          <w:lang w:eastAsia="ru-RU"/>
        </w:rPr>
        <w:t>Экономика предпринимательства</w:t>
      </w:r>
      <w:r w:rsidR="00E82DC5" w:rsidRPr="00E82DC5">
        <w:rPr>
          <w:rFonts w:ascii="Times New Roman" w:eastAsia="Times New Roman" w:hAnsi="Times New Roman" w:cs="Times New Roman"/>
          <w:b/>
          <w:bCs/>
          <w:sz w:val="24"/>
          <w:szCs w:val="24"/>
          <w:lang w:eastAsia="ru-RU"/>
        </w:rPr>
        <w:t>»</w:t>
      </w:r>
    </w:p>
    <w:p w14:paraId="4A13EF13" w14:textId="77777777" w:rsidR="00E82DC5" w:rsidRPr="00E82DC5" w:rsidRDefault="00E82DC5" w:rsidP="00E82DC5">
      <w:pPr>
        <w:spacing w:before="100" w:beforeAutospacing="1" w:after="100" w:afterAutospacing="1" w:line="240" w:lineRule="auto"/>
        <w:rPr>
          <w:rFonts w:ascii="Times New Roman" w:eastAsia="Times New Roman" w:hAnsi="Times New Roman" w:cs="Times New Roman"/>
          <w:sz w:val="24"/>
          <w:szCs w:val="24"/>
          <w:lang w:eastAsia="ru-RU"/>
        </w:rPr>
      </w:pPr>
      <w:r w:rsidRPr="00E82DC5">
        <w:rPr>
          <w:rFonts w:ascii="Times New Roman" w:eastAsia="Times New Roman" w:hAnsi="Times New Roman" w:cs="Times New Roman"/>
          <w:sz w:val="24"/>
          <w:szCs w:val="24"/>
          <w:lang w:eastAsia="ru-RU"/>
        </w:rPr>
        <w:t> </w:t>
      </w:r>
      <w:bookmarkStart w:id="0" w:name="_GoBack"/>
      <w:bookmarkEnd w:id="0"/>
    </w:p>
    <w:p w14:paraId="79C77FF8" w14:textId="77777777" w:rsidR="00E82DC5" w:rsidRPr="00E82DC5" w:rsidRDefault="00E82DC5" w:rsidP="00E82DC5">
      <w:pPr>
        <w:spacing w:before="100" w:beforeAutospacing="1" w:after="100" w:afterAutospacing="1" w:line="240" w:lineRule="auto"/>
        <w:rPr>
          <w:rFonts w:ascii="Times New Roman" w:eastAsia="Times New Roman" w:hAnsi="Times New Roman" w:cs="Times New Roman"/>
          <w:sz w:val="24"/>
          <w:szCs w:val="24"/>
          <w:lang w:eastAsia="ru-RU"/>
        </w:rPr>
      </w:pPr>
      <w:r w:rsidRPr="00E82DC5">
        <w:rPr>
          <w:rFonts w:ascii="Times New Roman" w:eastAsia="Times New Roman" w:hAnsi="Times New Roman" w:cs="Times New Roman"/>
          <w:sz w:val="24"/>
          <w:szCs w:val="24"/>
          <w:lang w:eastAsia="ru-RU"/>
        </w:rPr>
        <w:t> </w:t>
      </w:r>
    </w:p>
    <w:p w14:paraId="758545A7" w14:textId="77777777" w:rsidR="00E82DC5" w:rsidRPr="00E82DC5" w:rsidRDefault="00E82DC5" w:rsidP="00E82DC5">
      <w:pPr>
        <w:spacing w:before="100" w:beforeAutospacing="1" w:after="100" w:afterAutospacing="1" w:line="240" w:lineRule="auto"/>
        <w:rPr>
          <w:rFonts w:ascii="Times New Roman" w:eastAsia="Times New Roman" w:hAnsi="Times New Roman" w:cs="Times New Roman"/>
          <w:sz w:val="24"/>
          <w:szCs w:val="24"/>
          <w:lang w:eastAsia="ru-RU"/>
        </w:rPr>
      </w:pPr>
      <w:r w:rsidRPr="00E82DC5">
        <w:rPr>
          <w:rFonts w:ascii="Times New Roman" w:eastAsia="Times New Roman" w:hAnsi="Times New Roman" w:cs="Times New Roman"/>
          <w:sz w:val="24"/>
          <w:szCs w:val="24"/>
          <w:lang w:eastAsia="ru-RU"/>
        </w:rPr>
        <w:t> </w:t>
      </w:r>
    </w:p>
    <w:p w14:paraId="14CDFB8D" w14:textId="77777777" w:rsidR="00E82DC5" w:rsidRDefault="00E82DC5" w:rsidP="00E82DC5">
      <w:pPr>
        <w:spacing w:before="100" w:beforeAutospacing="1" w:after="100" w:afterAutospacing="1" w:line="240" w:lineRule="auto"/>
        <w:rPr>
          <w:rFonts w:ascii="Times New Roman" w:eastAsia="Times New Roman" w:hAnsi="Times New Roman" w:cs="Times New Roman"/>
          <w:sz w:val="24"/>
          <w:szCs w:val="24"/>
          <w:lang w:eastAsia="ru-RU"/>
        </w:rPr>
      </w:pPr>
    </w:p>
    <w:p w14:paraId="3D3808A5" w14:textId="77777777" w:rsidR="004C236D" w:rsidRDefault="004C236D" w:rsidP="00E82DC5">
      <w:pPr>
        <w:spacing w:before="100" w:beforeAutospacing="1" w:after="100" w:afterAutospacing="1" w:line="240" w:lineRule="auto"/>
        <w:rPr>
          <w:rFonts w:ascii="Times New Roman" w:eastAsia="Times New Roman" w:hAnsi="Times New Roman" w:cs="Times New Roman"/>
          <w:sz w:val="24"/>
          <w:szCs w:val="24"/>
          <w:lang w:eastAsia="ru-RU"/>
        </w:rPr>
      </w:pPr>
    </w:p>
    <w:p w14:paraId="29B0732A" w14:textId="77777777" w:rsidR="00E82DC5" w:rsidRDefault="00E82DC5" w:rsidP="00E82DC5">
      <w:pPr>
        <w:spacing w:before="100" w:beforeAutospacing="1" w:after="100" w:afterAutospacing="1" w:line="240" w:lineRule="auto"/>
        <w:rPr>
          <w:rFonts w:ascii="Times New Roman" w:eastAsia="Times New Roman" w:hAnsi="Times New Roman" w:cs="Times New Roman"/>
          <w:sz w:val="24"/>
          <w:szCs w:val="24"/>
          <w:lang w:eastAsia="ru-RU"/>
        </w:rPr>
      </w:pPr>
    </w:p>
    <w:p w14:paraId="713EE833" w14:textId="77777777" w:rsidR="00E82DC5" w:rsidRDefault="00E82DC5" w:rsidP="00E82DC5">
      <w:pPr>
        <w:spacing w:before="100" w:beforeAutospacing="1" w:after="100" w:afterAutospacing="1" w:line="240" w:lineRule="auto"/>
        <w:rPr>
          <w:rFonts w:ascii="Times New Roman" w:eastAsia="Times New Roman" w:hAnsi="Times New Roman" w:cs="Times New Roman"/>
          <w:sz w:val="24"/>
          <w:szCs w:val="24"/>
          <w:lang w:eastAsia="ru-RU"/>
        </w:rPr>
      </w:pPr>
    </w:p>
    <w:p w14:paraId="155ED37B" w14:textId="77777777" w:rsidR="00E82DC5" w:rsidRDefault="00E82DC5" w:rsidP="00E82DC5">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Ростов-на-Дону</w:t>
      </w:r>
    </w:p>
    <w:p w14:paraId="71E3DF56" w14:textId="71552950" w:rsidR="00E82DC5" w:rsidRDefault="00E82DC5" w:rsidP="00E82DC5">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r w:rsidR="00D11EDD">
        <w:rPr>
          <w:rFonts w:ascii="Times New Roman" w:eastAsia="Times New Roman" w:hAnsi="Times New Roman" w:cs="Times New Roman"/>
          <w:sz w:val="24"/>
          <w:szCs w:val="24"/>
          <w:lang w:eastAsia="ru-RU"/>
        </w:rPr>
        <w:t>24</w:t>
      </w:r>
      <w:r>
        <w:rPr>
          <w:rFonts w:ascii="Times New Roman" w:eastAsia="Times New Roman" w:hAnsi="Times New Roman" w:cs="Times New Roman"/>
          <w:sz w:val="24"/>
          <w:szCs w:val="24"/>
          <w:lang w:eastAsia="ru-RU"/>
        </w:rPr>
        <w:t>г.</w:t>
      </w:r>
      <w:r w:rsidRPr="00E82DC5">
        <w:rPr>
          <w:rFonts w:ascii="Times New Roman" w:eastAsia="Times New Roman" w:hAnsi="Times New Roman" w:cs="Times New Roman"/>
          <w:sz w:val="24"/>
          <w:szCs w:val="24"/>
          <w:lang w:eastAsia="ru-RU"/>
        </w:rPr>
        <w:t> </w:t>
      </w:r>
    </w:p>
    <w:p w14:paraId="4DFBD549" w14:textId="77777777" w:rsidR="00E82DC5" w:rsidRPr="004C236D" w:rsidRDefault="00E82DC5" w:rsidP="004C236D">
      <w:pPr>
        <w:jc w:val="center"/>
        <w:rPr>
          <w:rFonts w:ascii="Times New Roman" w:eastAsia="Times New Roman" w:hAnsi="Times New Roman" w:cs="Times New Roman"/>
          <w:b/>
          <w:sz w:val="28"/>
          <w:szCs w:val="28"/>
          <w:lang w:eastAsia="ru-RU"/>
        </w:rPr>
      </w:pPr>
      <w:r>
        <w:rPr>
          <w:rFonts w:ascii="Times New Roman" w:eastAsia="Times New Roman" w:hAnsi="Times New Roman" w:cs="Times New Roman"/>
          <w:sz w:val="24"/>
          <w:szCs w:val="24"/>
          <w:lang w:eastAsia="ru-RU"/>
        </w:rPr>
        <w:br w:type="page"/>
      </w:r>
      <w:r w:rsidRPr="004C236D">
        <w:rPr>
          <w:rFonts w:ascii="Times New Roman" w:eastAsia="Times New Roman" w:hAnsi="Times New Roman" w:cs="Times New Roman"/>
          <w:b/>
          <w:sz w:val="28"/>
          <w:szCs w:val="28"/>
          <w:lang w:eastAsia="ru-RU"/>
        </w:rPr>
        <w:lastRenderedPageBreak/>
        <w:t>СОДЕРЖАНИЕ</w:t>
      </w:r>
    </w:p>
    <w:p w14:paraId="513232DA" w14:textId="77777777" w:rsidR="00E82DC5" w:rsidRPr="004C236D" w:rsidRDefault="00E82DC5" w:rsidP="004C236D">
      <w:pPr>
        <w:spacing w:before="100" w:beforeAutospacing="1" w:after="100" w:afterAutospacing="1" w:line="240" w:lineRule="auto"/>
        <w:jc w:val="both"/>
        <w:rPr>
          <w:rFonts w:ascii="Times New Roman" w:eastAsia="Times New Roman" w:hAnsi="Times New Roman" w:cs="Times New Roman"/>
          <w:sz w:val="28"/>
          <w:szCs w:val="28"/>
          <w:lang w:eastAsia="ru-RU"/>
        </w:rPr>
      </w:pPr>
      <w:r w:rsidRPr="004C236D">
        <w:rPr>
          <w:rFonts w:ascii="Times New Roman" w:eastAsia="Times New Roman" w:hAnsi="Times New Roman" w:cs="Times New Roman"/>
          <w:sz w:val="28"/>
          <w:szCs w:val="28"/>
          <w:lang w:eastAsia="ru-RU"/>
        </w:rPr>
        <w:t>1. Цели и задачи дисциплины ………………………………………</w:t>
      </w:r>
      <w:proofErr w:type="gramStart"/>
      <w:r w:rsidRPr="004C236D">
        <w:rPr>
          <w:rFonts w:ascii="Times New Roman" w:eastAsia="Times New Roman" w:hAnsi="Times New Roman" w:cs="Times New Roman"/>
          <w:sz w:val="28"/>
          <w:szCs w:val="28"/>
          <w:lang w:eastAsia="ru-RU"/>
        </w:rPr>
        <w:t>…….</w:t>
      </w:r>
      <w:proofErr w:type="gramEnd"/>
      <w:r w:rsidRPr="004C236D">
        <w:rPr>
          <w:rFonts w:ascii="Times New Roman" w:eastAsia="Times New Roman" w:hAnsi="Times New Roman" w:cs="Times New Roman"/>
          <w:sz w:val="28"/>
          <w:szCs w:val="28"/>
          <w:lang w:eastAsia="ru-RU"/>
        </w:rPr>
        <w:t>.3</w:t>
      </w:r>
    </w:p>
    <w:p w14:paraId="5960E12C" w14:textId="51DE41C4" w:rsidR="00E82DC5" w:rsidRPr="004C236D" w:rsidRDefault="00E82DC5" w:rsidP="004C236D">
      <w:pPr>
        <w:spacing w:before="100" w:beforeAutospacing="1" w:after="100" w:afterAutospacing="1" w:line="240" w:lineRule="auto"/>
        <w:jc w:val="both"/>
        <w:rPr>
          <w:rFonts w:ascii="Times New Roman" w:eastAsia="Times New Roman" w:hAnsi="Times New Roman" w:cs="Times New Roman"/>
          <w:sz w:val="28"/>
          <w:szCs w:val="28"/>
          <w:lang w:eastAsia="ru-RU"/>
        </w:rPr>
      </w:pPr>
      <w:r w:rsidRPr="004C236D">
        <w:rPr>
          <w:rFonts w:ascii="Times New Roman" w:eastAsia="Times New Roman" w:hAnsi="Times New Roman" w:cs="Times New Roman"/>
          <w:sz w:val="28"/>
          <w:szCs w:val="28"/>
          <w:lang w:eastAsia="ru-RU"/>
        </w:rPr>
        <w:t>2.  Содержание разделов и тем дисциплины</w:t>
      </w:r>
      <w:proofErr w:type="gramStart"/>
      <w:r w:rsidRPr="004C236D">
        <w:rPr>
          <w:rFonts w:ascii="Times New Roman" w:eastAsia="Times New Roman" w:hAnsi="Times New Roman" w:cs="Times New Roman"/>
          <w:sz w:val="28"/>
          <w:szCs w:val="28"/>
          <w:lang w:eastAsia="ru-RU"/>
        </w:rPr>
        <w:t>…….</w:t>
      </w:r>
      <w:proofErr w:type="gramEnd"/>
      <w:r w:rsidRPr="004C236D">
        <w:rPr>
          <w:rFonts w:ascii="Times New Roman" w:eastAsia="Times New Roman" w:hAnsi="Times New Roman" w:cs="Times New Roman"/>
          <w:sz w:val="28"/>
          <w:szCs w:val="28"/>
          <w:lang w:eastAsia="ru-RU"/>
        </w:rPr>
        <w:t>…………………………4</w:t>
      </w:r>
    </w:p>
    <w:p w14:paraId="74AB48AC" w14:textId="1B44EB11" w:rsidR="004C236D" w:rsidRDefault="00D11EDD" w:rsidP="004C236D">
      <w:pPr>
        <w:spacing w:before="100" w:beforeAutospacing="1" w:after="100" w:afterAutospacing="1"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E82DC5" w:rsidRPr="004C236D">
        <w:rPr>
          <w:rFonts w:ascii="Times New Roman" w:eastAsia="Times New Roman" w:hAnsi="Times New Roman" w:cs="Times New Roman"/>
          <w:sz w:val="28"/>
          <w:szCs w:val="28"/>
          <w:lang w:eastAsia="ru-RU"/>
        </w:rPr>
        <w:t xml:space="preserve">. Тематика контрольных работ и методические указания </w:t>
      </w:r>
    </w:p>
    <w:p w14:paraId="6A0FD9B4" w14:textId="77777777" w:rsidR="00E82DC5" w:rsidRPr="004C236D" w:rsidRDefault="004C236D" w:rsidP="004C236D">
      <w:pPr>
        <w:spacing w:before="100" w:beforeAutospacing="1" w:after="100" w:afterAutospacing="1"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E82DC5" w:rsidRPr="004C236D">
        <w:rPr>
          <w:rFonts w:ascii="Times New Roman" w:eastAsia="Times New Roman" w:hAnsi="Times New Roman" w:cs="Times New Roman"/>
          <w:sz w:val="28"/>
          <w:szCs w:val="28"/>
          <w:lang w:eastAsia="ru-RU"/>
        </w:rPr>
        <w:t>по их вы</w:t>
      </w:r>
      <w:r>
        <w:rPr>
          <w:rFonts w:ascii="Times New Roman" w:eastAsia="Times New Roman" w:hAnsi="Times New Roman" w:cs="Times New Roman"/>
          <w:sz w:val="28"/>
          <w:szCs w:val="28"/>
          <w:lang w:eastAsia="ru-RU"/>
        </w:rPr>
        <w:t>полнению………………</w:t>
      </w:r>
      <w:proofErr w:type="gramStart"/>
      <w:r>
        <w:rPr>
          <w:rFonts w:ascii="Times New Roman" w:eastAsia="Times New Roman" w:hAnsi="Times New Roman" w:cs="Times New Roman"/>
          <w:sz w:val="28"/>
          <w:szCs w:val="28"/>
          <w:lang w:eastAsia="ru-RU"/>
        </w:rPr>
        <w:t>…….</w:t>
      </w:r>
      <w:proofErr w:type="gramEnd"/>
      <w:r>
        <w:rPr>
          <w:rFonts w:ascii="Times New Roman" w:eastAsia="Times New Roman" w:hAnsi="Times New Roman" w:cs="Times New Roman"/>
          <w:sz w:val="28"/>
          <w:szCs w:val="28"/>
          <w:lang w:eastAsia="ru-RU"/>
        </w:rPr>
        <w:t>………………………………</w:t>
      </w:r>
      <w:r w:rsidR="00E82DC5" w:rsidRPr="004C236D">
        <w:rPr>
          <w:rFonts w:ascii="Times New Roman" w:eastAsia="Times New Roman" w:hAnsi="Times New Roman" w:cs="Times New Roman"/>
          <w:sz w:val="28"/>
          <w:szCs w:val="28"/>
          <w:lang w:eastAsia="ru-RU"/>
        </w:rPr>
        <w:t>….5</w:t>
      </w:r>
    </w:p>
    <w:p w14:paraId="7D1FCBE4" w14:textId="453609D7" w:rsidR="00E82DC5" w:rsidRPr="004C236D" w:rsidRDefault="00E82DC5" w:rsidP="004C236D">
      <w:pPr>
        <w:spacing w:before="100" w:beforeAutospacing="1" w:after="100" w:afterAutospacing="1" w:line="240" w:lineRule="auto"/>
        <w:jc w:val="both"/>
        <w:rPr>
          <w:rFonts w:ascii="Times New Roman" w:eastAsia="Times New Roman" w:hAnsi="Times New Roman" w:cs="Times New Roman"/>
          <w:sz w:val="28"/>
          <w:szCs w:val="28"/>
          <w:lang w:eastAsia="ru-RU"/>
        </w:rPr>
      </w:pPr>
      <w:r w:rsidRPr="004C236D">
        <w:rPr>
          <w:rFonts w:ascii="Times New Roman" w:eastAsia="Times New Roman" w:hAnsi="Times New Roman" w:cs="Times New Roman"/>
          <w:sz w:val="28"/>
          <w:szCs w:val="28"/>
          <w:lang w:eastAsia="ru-RU"/>
        </w:rPr>
        <w:t xml:space="preserve">5. </w:t>
      </w:r>
      <w:r w:rsidR="001D42BD">
        <w:rPr>
          <w:rFonts w:ascii="Times New Roman" w:eastAsia="Times New Roman" w:hAnsi="Times New Roman" w:cs="Times New Roman"/>
          <w:sz w:val="28"/>
          <w:szCs w:val="28"/>
          <w:lang w:eastAsia="ru-RU"/>
        </w:rPr>
        <w:t>Проблемные задачи………</w:t>
      </w:r>
      <w:proofErr w:type="gramStart"/>
      <w:r w:rsidR="001D42BD">
        <w:rPr>
          <w:rFonts w:ascii="Times New Roman" w:eastAsia="Times New Roman" w:hAnsi="Times New Roman" w:cs="Times New Roman"/>
          <w:sz w:val="28"/>
          <w:szCs w:val="28"/>
          <w:lang w:eastAsia="ru-RU"/>
        </w:rPr>
        <w:t>…….</w:t>
      </w:r>
      <w:proofErr w:type="gramEnd"/>
      <w:r w:rsidR="001D42BD">
        <w:rPr>
          <w:rFonts w:ascii="Times New Roman" w:eastAsia="Times New Roman" w:hAnsi="Times New Roman" w:cs="Times New Roman"/>
          <w:sz w:val="28"/>
          <w:szCs w:val="28"/>
          <w:lang w:eastAsia="ru-RU"/>
        </w:rPr>
        <w:t>.</w:t>
      </w:r>
      <w:r w:rsidRPr="004C236D">
        <w:rPr>
          <w:rFonts w:ascii="Times New Roman" w:eastAsia="Times New Roman" w:hAnsi="Times New Roman" w:cs="Times New Roman"/>
          <w:sz w:val="28"/>
          <w:szCs w:val="28"/>
          <w:lang w:eastAsia="ru-RU"/>
        </w:rPr>
        <w:t>……………………………………….</w:t>
      </w:r>
      <w:r w:rsidR="001D42BD">
        <w:rPr>
          <w:rFonts w:ascii="Times New Roman" w:eastAsia="Times New Roman" w:hAnsi="Times New Roman" w:cs="Times New Roman"/>
          <w:sz w:val="28"/>
          <w:szCs w:val="28"/>
          <w:lang w:eastAsia="ru-RU"/>
        </w:rPr>
        <w:t>6</w:t>
      </w:r>
    </w:p>
    <w:p w14:paraId="47DDF38C" w14:textId="1C4015F1" w:rsidR="00E82DC5" w:rsidRPr="004C236D" w:rsidRDefault="00E82DC5" w:rsidP="004C236D">
      <w:pPr>
        <w:spacing w:before="100" w:beforeAutospacing="1" w:after="100" w:afterAutospacing="1" w:line="240" w:lineRule="auto"/>
        <w:jc w:val="both"/>
        <w:rPr>
          <w:rFonts w:ascii="Times New Roman" w:eastAsia="Times New Roman" w:hAnsi="Times New Roman" w:cs="Times New Roman"/>
          <w:sz w:val="28"/>
          <w:szCs w:val="28"/>
          <w:lang w:eastAsia="ru-RU"/>
        </w:rPr>
      </w:pPr>
      <w:r w:rsidRPr="004C236D">
        <w:rPr>
          <w:rFonts w:ascii="Times New Roman" w:eastAsia="Times New Roman" w:hAnsi="Times New Roman" w:cs="Times New Roman"/>
          <w:sz w:val="28"/>
          <w:szCs w:val="28"/>
          <w:lang w:eastAsia="ru-RU"/>
        </w:rPr>
        <w:t xml:space="preserve">6. </w:t>
      </w:r>
      <w:r w:rsidR="001D42BD">
        <w:rPr>
          <w:rFonts w:ascii="Times New Roman" w:eastAsia="Times New Roman" w:hAnsi="Times New Roman" w:cs="Times New Roman"/>
          <w:sz w:val="28"/>
          <w:szCs w:val="28"/>
          <w:lang w:eastAsia="ru-RU"/>
        </w:rPr>
        <w:t>Ситуационные задачи……</w:t>
      </w:r>
      <w:r w:rsidRPr="004C236D">
        <w:rPr>
          <w:rFonts w:ascii="Times New Roman" w:eastAsia="Times New Roman" w:hAnsi="Times New Roman" w:cs="Times New Roman"/>
          <w:sz w:val="28"/>
          <w:szCs w:val="28"/>
          <w:lang w:eastAsia="ru-RU"/>
        </w:rPr>
        <w:t>……</w:t>
      </w:r>
      <w:proofErr w:type="gramStart"/>
      <w:r w:rsidRPr="004C236D">
        <w:rPr>
          <w:rFonts w:ascii="Times New Roman" w:eastAsia="Times New Roman" w:hAnsi="Times New Roman" w:cs="Times New Roman"/>
          <w:sz w:val="28"/>
          <w:szCs w:val="28"/>
          <w:lang w:eastAsia="ru-RU"/>
        </w:rPr>
        <w:t>…….</w:t>
      </w:r>
      <w:proofErr w:type="gramEnd"/>
      <w:r w:rsidRPr="004C236D">
        <w:rPr>
          <w:rFonts w:ascii="Times New Roman" w:eastAsia="Times New Roman" w:hAnsi="Times New Roman" w:cs="Times New Roman"/>
          <w:sz w:val="28"/>
          <w:szCs w:val="28"/>
          <w:lang w:eastAsia="ru-RU"/>
        </w:rPr>
        <w:t xml:space="preserve">.……….……………………….... </w:t>
      </w:r>
      <w:r w:rsidR="001D42BD">
        <w:rPr>
          <w:rFonts w:ascii="Times New Roman" w:eastAsia="Times New Roman" w:hAnsi="Times New Roman" w:cs="Times New Roman"/>
          <w:sz w:val="28"/>
          <w:szCs w:val="28"/>
          <w:lang w:eastAsia="ru-RU"/>
        </w:rPr>
        <w:t>9</w:t>
      </w:r>
    </w:p>
    <w:p w14:paraId="28D5164E" w14:textId="77777777" w:rsidR="00E82DC5" w:rsidRPr="00E82DC5" w:rsidRDefault="00E82DC5" w:rsidP="00E82DC5">
      <w:pPr>
        <w:spacing w:before="100" w:beforeAutospacing="1" w:after="100" w:afterAutospacing="1" w:line="240" w:lineRule="auto"/>
        <w:rPr>
          <w:rFonts w:ascii="Times New Roman" w:eastAsia="Times New Roman" w:hAnsi="Times New Roman" w:cs="Times New Roman"/>
          <w:sz w:val="24"/>
          <w:szCs w:val="24"/>
          <w:lang w:eastAsia="ru-RU"/>
        </w:rPr>
      </w:pPr>
      <w:r w:rsidRPr="00E82DC5">
        <w:rPr>
          <w:rFonts w:ascii="Times New Roman" w:eastAsia="Times New Roman" w:hAnsi="Times New Roman" w:cs="Times New Roman"/>
          <w:sz w:val="24"/>
          <w:szCs w:val="24"/>
          <w:lang w:eastAsia="ru-RU"/>
        </w:rPr>
        <w:t> </w:t>
      </w:r>
    </w:p>
    <w:p w14:paraId="11C57D04" w14:textId="77777777" w:rsidR="004C236D" w:rsidRDefault="00E82DC5" w:rsidP="00E82DC5">
      <w:pPr>
        <w:spacing w:before="100" w:beforeAutospacing="1" w:after="100" w:afterAutospacing="1" w:line="240" w:lineRule="auto"/>
        <w:rPr>
          <w:rFonts w:ascii="Times New Roman" w:eastAsia="Times New Roman" w:hAnsi="Times New Roman" w:cs="Times New Roman"/>
          <w:sz w:val="24"/>
          <w:szCs w:val="24"/>
          <w:lang w:eastAsia="ru-RU"/>
        </w:rPr>
      </w:pPr>
      <w:r w:rsidRPr="00E82DC5">
        <w:rPr>
          <w:rFonts w:ascii="Times New Roman" w:eastAsia="Times New Roman" w:hAnsi="Times New Roman" w:cs="Times New Roman"/>
          <w:sz w:val="24"/>
          <w:szCs w:val="24"/>
          <w:lang w:eastAsia="ru-RU"/>
        </w:rPr>
        <w:t> </w:t>
      </w:r>
    </w:p>
    <w:p w14:paraId="6059AB4A" w14:textId="77777777" w:rsidR="004C236D" w:rsidRDefault="004C236D">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14:paraId="6B0D0F7F" w14:textId="77777777" w:rsidR="00E82DC5" w:rsidRPr="00E82DC5" w:rsidRDefault="00E82DC5" w:rsidP="00E82DC5">
      <w:pPr>
        <w:spacing w:before="100" w:beforeAutospacing="1" w:after="100" w:afterAutospacing="1" w:line="240" w:lineRule="auto"/>
        <w:rPr>
          <w:rFonts w:ascii="Times New Roman" w:eastAsia="Times New Roman" w:hAnsi="Times New Roman" w:cs="Times New Roman"/>
          <w:sz w:val="24"/>
          <w:szCs w:val="24"/>
          <w:lang w:eastAsia="ru-RU"/>
        </w:rPr>
      </w:pPr>
    </w:p>
    <w:p w14:paraId="6F185E44" w14:textId="77777777" w:rsidR="00E82DC5" w:rsidRPr="00E82DC5" w:rsidRDefault="00E82DC5" w:rsidP="00E82DC5">
      <w:pPr>
        <w:spacing w:before="100" w:beforeAutospacing="1" w:after="100" w:afterAutospacing="1" w:line="240" w:lineRule="auto"/>
        <w:rPr>
          <w:rFonts w:ascii="Times New Roman" w:eastAsia="Times New Roman" w:hAnsi="Times New Roman" w:cs="Times New Roman"/>
          <w:sz w:val="24"/>
          <w:szCs w:val="24"/>
          <w:lang w:eastAsia="ru-RU"/>
        </w:rPr>
      </w:pPr>
      <w:r w:rsidRPr="00E82DC5">
        <w:rPr>
          <w:rFonts w:ascii="Times New Roman" w:eastAsia="Times New Roman" w:hAnsi="Times New Roman" w:cs="Times New Roman"/>
          <w:b/>
          <w:bCs/>
          <w:sz w:val="24"/>
          <w:szCs w:val="24"/>
          <w:lang w:eastAsia="ru-RU"/>
        </w:rPr>
        <w:t>1. Цели и задачи дисциплины:</w:t>
      </w:r>
    </w:p>
    <w:p w14:paraId="2901C09D" w14:textId="77777777" w:rsidR="00D11EDD" w:rsidRPr="00D11EDD" w:rsidRDefault="00D11EDD" w:rsidP="00D11EDD">
      <w:pPr>
        <w:spacing w:after="0" w:line="360" w:lineRule="auto"/>
        <w:ind w:firstLine="708"/>
        <w:jc w:val="both"/>
        <w:rPr>
          <w:rFonts w:ascii="Times New Roman" w:eastAsia="Times New Roman" w:hAnsi="Times New Roman" w:cs="Times New Roman"/>
          <w:sz w:val="24"/>
          <w:szCs w:val="24"/>
          <w:lang w:eastAsia="ru-RU"/>
        </w:rPr>
      </w:pPr>
      <w:r w:rsidRPr="00D11EDD">
        <w:rPr>
          <w:rFonts w:ascii="Times New Roman" w:eastAsia="Times New Roman" w:hAnsi="Times New Roman" w:cs="Times New Roman"/>
          <w:sz w:val="24"/>
          <w:szCs w:val="24"/>
          <w:lang w:eastAsia="ru-RU"/>
        </w:rPr>
        <w:t xml:space="preserve">Цель изучения дисциплины: основной целью курса является развитие у магистров понимания роли экономики предпринимательства в успешном создании и функционировании фирмы, в выведении продукта на рынок. Курс направлен на изучение основных элементов ведения предпринимательской деятельности, использования базовых инструментов управления предпринимательством, а также понимание механизма ведения предпринимательской деятельности как важного фактора достижения организацией наибольшей эффективности. </w:t>
      </w:r>
    </w:p>
    <w:p w14:paraId="4D2C78CC" w14:textId="77777777" w:rsidR="00D11EDD" w:rsidRDefault="00D11EDD" w:rsidP="00D11EDD">
      <w:pPr>
        <w:spacing w:after="0" w:line="360" w:lineRule="auto"/>
        <w:jc w:val="both"/>
        <w:rPr>
          <w:rFonts w:ascii="Times New Roman" w:eastAsia="Times New Roman" w:hAnsi="Times New Roman" w:cs="Times New Roman"/>
          <w:sz w:val="24"/>
          <w:szCs w:val="24"/>
          <w:lang w:eastAsia="ru-RU"/>
        </w:rPr>
      </w:pPr>
      <w:r w:rsidRPr="00D11EDD">
        <w:rPr>
          <w:rFonts w:ascii="Times New Roman" w:eastAsia="Times New Roman" w:hAnsi="Times New Roman" w:cs="Times New Roman"/>
          <w:sz w:val="24"/>
          <w:szCs w:val="24"/>
          <w:lang w:eastAsia="ru-RU"/>
        </w:rPr>
        <w:t xml:space="preserve"> Задачи изучения дисциплины: </w:t>
      </w:r>
    </w:p>
    <w:p w14:paraId="1312BCC0" w14:textId="7DB2BDE8" w:rsidR="00D11EDD" w:rsidRPr="00D11EDD" w:rsidRDefault="00D11EDD" w:rsidP="00D11EDD">
      <w:pPr>
        <w:pStyle w:val="a5"/>
        <w:numPr>
          <w:ilvl w:val="0"/>
          <w:numId w:val="78"/>
        </w:numPr>
        <w:spacing w:after="0" w:line="360" w:lineRule="auto"/>
        <w:jc w:val="both"/>
        <w:rPr>
          <w:rFonts w:ascii="Times New Roman" w:eastAsia="Times New Roman" w:hAnsi="Times New Roman" w:cs="Times New Roman"/>
          <w:sz w:val="24"/>
          <w:szCs w:val="24"/>
          <w:lang w:eastAsia="ru-RU"/>
        </w:rPr>
      </w:pPr>
      <w:r w:rsidRPr="00D11EDD">
        <w:rPr>
          <w:rFonts w:ascii="Times New Roman" w:eastAsia="Times New Roman" w:hAnsi="Times New Roman" w:cs="Times New Roman"/>
          <w:sz w:val="24"/>
          <w:szCs w:val="24"/>
          <w:lang w:eastAsia="ru-RU"/>
        </w:rPr>
        <w:t xml:space="preserve">формирование знаний о сущности предпринимательства; </w:t>
      </w:r>
    </w:p>
    <w:p w14:paraId="50DFDFF9" w14:textId="3AC9CC26" w:rsidR="00D11EDD" w:rsidRPr="00D11EDD" w:rsidRDefault="00D11EDD" w:rsidP="00D11EDD">
      <w:pPr>
        <w:pStyle w:val="a5"/>
        <w:numPr>
          <w:ilvl w:val="0"/>
          <w:numId w:val="78"/>
        </w:numPr>
        <w:spacing w:after="0" w:line="360" w:lineRule="auto"/>
        <w:jc w:val="both"/>
        <w:rPr>
          <w:rFonts w:ascii="Times New Roman" w:eastAsia="Times New Roman" w:hAnsi="Times New Roman" w:cs="Times New Roman"/>
          <w:sz w:val="24"/>
          <w:szCs w:val="24"/>
          <w:lang w:eastAsia="ru-RU"/>
        </w:rPr>
      </w:pPr>
      <w:r w:rsidRPr="00D11EDD">
        <w:rPr>
          <w:rFonts w:ascii="Times New Roman" w:eastAsia="Times New Roman" w:hAnsi="Times New Roman" w:cs="Times New Roman"/>
          <w:sz w:val="24"/>
          <w:szCs w:val="24"/>
          <w:lang w:eastAsia="ru-RU"/>
        </w:rPr>
        <w:t xml:space="preserve">усвоение специфики развития форм предпринимательства в РФ; </w:t>
      </w:r>
    </w:p>
    <w:p w14:paraId="37A04593" w14:textId="05D121D0" w:rsidR="00D11EDD" w:rsidRPr="00D11EDD" w:rsidRDefault="00D11EDD" w:rsidP="00D11EDD">
      <w:pPr>
        <w:pStyle w:val="a5"/>
        <w:numPr>
          <w:ilvl w:val="0"/>
          <w:numId w:val="78"/>
        </w:numPr>
        <w:spacing w:after="0" w:line="360" w:lineRule="auto"/>
        <w:jc w:val="both"/>
        <w:rPr>
          <w:rFonts w:ascii="Times New Roman" w:eastAsia="Times New Roman" w:hAnsi="Times New Roman" w:cs="Times New Roman"/>
          <w:sz w:val="24"/>
          <w:szCs w:val="24"/>
          <w:lang w:eastAsia="ru-RU"/>
        </w:rPr>
      </w:pPr>
      <w:r w:rsidRPr="00D11EDD">
        <w:rPr>
          <w:rFonts w:ascii="Times New Roman" w:eastAsia="Times New Roman" w:hAnsi="Times New Roman" w:cs="Times New Roman"/>
          <w:sz w:val="24"/>
          <w:szCs w:val="24"/>
          <w:lang w:eastAsia="ru-RU"/>
        </w:rPr>
        <w:t xml:space="preserve">изучение технологий эффективного использования ресурсов; </w:t>
      </w:r>
    </w:p>
    <w:p w14:paraId="1A99E462" w14:textId="15440A03" w:rsidR="00D11EDD" w:rsidRPr="00D11EDD" w:rsidRDefault="00D11EDD" w:rsidP="00D11EDD">
      <w:pPr>
        <w:pStyle w:val="a5"/>
        <w:numPr>
          <w:ilvl w:val="0"/>
          <w:numId w:val="78"/>
        </w:numPr>
        <w:spacing w:after="0" w:line="360" w:lineRule="auto"/>
        <w:jc w:val="both"/>
        <w:rPr>
          <w:rFonts w:ascii="Times New Roman" w:eastAsia="Times New Roman" w:hAnsi="Times New Roman" w:cs="Times New Roman"/>
          <w:sz w:val="24"/>
          <w:szCs w:val="24"/>
          <w:lang w:eastAsia="ru-RU"/>
        </w:rPr>
      </w:pPr>
      <w:r w:rsidRPr="00D11EDD">
        <w:rPr>
          <w:rFonts w:ascii="Times New Roman" w:eastAsia="Times New Roman" w:hAnsi="Times New Roman" w:cs="Times New Roman"/>
          <w:sz w:val="24"/>
          <w:szCs w:val="24"/>
          <w:lang w:eastAsia="ru-RU"/>
        </w:rPr>
        <w:t xml:space="preserve">приобретение навыков применения полученных в ходе обучения знаний для построения бизнес-модели, открытия собственного дела, анализа и оценки эффективности предпринимательской деятельности. </w:t>
      </w:r>
    </w:p>
    <w:p w14:paraId="0428A6A5" w14:textId="77777777" w:rsidR="007B7CF4" w:rsidRDefault="007B7CF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14:paraId="268DB55A" w14:textId="77777777" w:rsidR="007B7CF4" w:rsidRPr="00E82DC5" w:rsidRDefault="007B7CF4" w:rsidP="00E82DC5">
      <w:pPr>
        <w:spacing w:before="100" w:beforeAutospacing="1" w:after="100" w:afterAutospacing="1" w:line="240" w:lineRule="auto"/>
        <w:rPr>
          <w:rFonts w:ascii="Times New Roman" w:eastAsia="Times New Roman" w:hAnsi="Times New Roman" w:cs="Times New Roman"/>
          <w:sz w:val="24"/>
          <w:szCs w:val="24"/>
          <w:lang w:eastAsia="ru-RU"/>
        </w:rPr>
      </w:pPr>
    </w:p>
    <w:p w14:paraId="2572F405" w14:textId="77777777" w:rsidR="00E82DC5" w:rsidRPr="00E82DC5" w:rsidRDefault="00E82DC5" w:rsidP="00E82DC5">
      <w:pPr>
        <w:spacing w:before="100" w:beforeAutospacing="1" w:after="100" w:afterAutospacing="1" w:line="240" w:lineRule="auto"/>
        <w:rPr>
          <w:rFonts w:ascii="Times New Roman" w:eastAsia="Times New Roman" w:hAnsi="Times New Roman" w:cs="Times New Roman"/>
          <w:sz w:val="24"/>
          <w:szCs w:val="24"/>
          <w:lang w:eastAsia="ru-RU"/>
        </w:rPr>
      </w:pPr>
      <w:r w:rsidRPr="00E82DC5">
        <w:rPr>
          <w:rFonts w:ascii="Times New Roman" w:eastAsia="Times New Roman" w:hAnsi="Times New Roman" w:cs="Times New Roman"/>
          <w:b/>
          <w:bCs/>
          <w:sz w:val="24"/>
          <w:szCs w:val="24"/>
          <w:lang w:eastAsia="ru-RU"/>
        </w:rPr>
        <w:t>Содержание разделов и тем дисциплины</w:t>
      </w:r>
    </w:p>
    <w:p w14:paraId="487B9C96" w14:textId="77777777" w:rsidR="00D11EDD" w:rsidRPr="00D11EDD" w:rsidRDefault="00D11EDD" w:rsidP="00D11EDD">
      <w:pPr>
        <w:spacing w:before="100" w:beforeAutospacing="1" w:after="100" w:afterAutospacing="1" w:line="240" w:lineRule="auto"/>
        <w:jc w:val="both"/>
        <w:rPr>
          <w:rFonts w:ascii="Times New Roman" w:eastAsia="Times New Roman" w:hAnsi="Times New Roman" w:cs="Times New Roman"/>
          <w:b/>
          <w:sz w:val="24"/>
          <w:szCs w:val="24"/>
          <w:lang w:eastAsia="ru-RU"/>
        </w:rPr>
      </w:pPr>
      <w:r w:rsidRPr="00D11EDD">
        <w:rPr>
          <w:rFonts w:ascii="Times New Roman" w:eastAsia="Times New Roman" w:hAnsi="Times New Roman" w:cs="Times New Roman"/>
          <w:b/>
          <w:sz w:val="24"/>
          <w:szCs w:val="24"/>
          <w:lang w:eastAsia="ru-RU"/>
        </w:rPr>
        <w:t xml:space="preserve">Тема 1 Предпринимательство в условиях цифровой экономики Место и роль предпринимательства в высокотехнологическом секторе экономики </w:t>
      </w:r>
    </w:p>
    <w:p w14:paraId="4933025B" w14:textId="77777777" w:rsidR="00D11EDD" w:rsidRPr="00D11EDD" w:rsidRDefault="00D11EDD" w:rsidP="00D11EDD">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D11EDD">
        <w:rPr>
          <w:rFonts w:ascii="Times New Roman" w:eastAsia="Times New Roman" w:hAnsi="Times New Roman" w:cs="Times New Roman"/>
          <w:bCs/>
          <w:sz w:val="24"/>
          <w:szCs w:val="24"/>
          <w:lang w:eastAsia="ru-RU"/>
        </w:rPr>
        <w:t xml:space="preserve">Современные инструменты управленческого и налогового учета, бюджетирования и стратегического планирования  </w:t>
      </w:r>
    </w:p>
    <w:p w14:paraId="44EE2B0F" w14:textId="77777777" w:rsidR="00D11EDD" w:rsidRPr="00D11EDD" w:rsidRDefault="00D11EDD" w:rsidP="00D11EDD">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D11EDD">
        <w:rPr>
          <w:rFonts w:ascii="Times New Roman" w:eastAsia="Times New Roman" w:hAnsi="Times New Roman" w:cs="Times New Roman"/>
          <w:bCs/>
          <w:sz w:val="24"/>
          <w:szCs w:val="24"/>
          <w:lang w:eastAsia="ru-RU"/>
        </w:rPr>
        <w:t xml:space="preserve">Роль образования в развитии предпринимательства в условиях цифровой экономики </w:t>
      </w:r>
    </w:p>
    <w:p w14:paraId="7FF6BBA8" w14:textId="77777777" w:rsidR="00D11EDD" w:rsidRPr="00D11EDD" w:rsidRDefault="00D11EDD" w:rsidP="00D11EDD">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D11EDD">
        <w:rPr>
          <w:rFonts w:ascii="Times New Roman" w:eastAsia="Times New Roman" w:hAnsi="Times New Roman" w:cs="Times New Roman"/>
          <w:bCs/>
          <w:sz w:val="24"/>
          <w:szCs w:val="24"/>
          <w:lang w:eastAsia="ru-RU"/>
        </w:rPr>
        <w:t xml:space="preserve"> </w:t>
      </w:r>
    </w:p>
    <w:p w14:paraId="378A1ABC" w14:textId="77777777" w:rsidR="00D11EDD" w:rsidRPr="00D11EDD" w:rsidRDefault="00D11EDD" w:rsidP="00D11EDD">
      <w:pPr>
        <w:spacing w:before="100" w:beforeAutospacing="1" w:after="100" w:afterAutospacing="1" w:line="240" w:lineRule="auto"/>
        <w:jc w:val="both"/>
        <w:rPr>
          <w:rFonts w:ascii="Times New Roman" w:eastAsia="Times New Roman" w:hAnsi="Times New Roman" w:cs="Times New Roman"/>
          <w:b/>
          <w:sz w:val="24"/>
          <w:szCs w:val="24"/>
          <w:lang w:eastAsia="ru-RU"/>
        </w:rPr>
      </w:pPr>
      <w:r w:rsidRPr="00D11EDD">
        <w:rPr>
          <w:rFonts w:ascii="Times New Roman" w:eastAsia="Times New Roman" w:hAnsi="Times New Roman" w:cs="Times New Roman"/>
          <w:b/>
          <w:sz w:val="24"/>
          <w:szCs w:val="24"/>
          <w:lang w:eastAsia="ru-RU"/>
        </w:rPr>
        <w:t xml:space="preserve">Тема 2 Предпринимательский риск и показатели экономической эффективности   </w:t>
      </w:r>
    </w:p>
    <w:p w14:paraId="48307E21" w14:textId="77777777" w:rsidR="00D11EDD" w:rsidRPr="00D11EDD" w:rsidRDefault="00D11EDD" w:rsidP="00D11EDD">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D11EDD">
        <w:rPr>
          <w:rFonts w:ascii="Times New Roman" w:eastAsia="Times New Roman" w:hAnsi="Times New Roman" w:cs="Times New Roman"/>
          <w:bCs/>
          <w:sz w:val="24"/>
          <w:szCs w:val="24"/>
          <w:lang w:eastAsia="ru-RU"/>
        </w:rPr>
        <w:t xml:space="preserve">Сущность предпринимательского риска. потери как качественное и количественное отражение риска.  </w:t>
      </w:r>
    </w:p>
    <w:p w14:paraId="07639E0B" w14:textId="77777777" w:rsidR="00D11EDD" w:rsidRPr="00D11EDD" w:rsidRDefault="00D11EDD" w:rsidP="00D11EDD">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D11EDD">
        <w:rPr>
          <w:rFonts w:ascii="Times New Roman" w:eastAsia="Times New Roman" w:hAnsi="Times New Roman" w:cs="Times New Roman"/>
          <w:bCs/>
          <w:sz w:val="24"/>
          <w:szCs w:val="24"/>
          <w:lang w:eastAsia="ru-RU"/>
        </w:rPr>
        <w:t xml:space="preserve">Функции предпринимательского риска  </w:t>
      </w:r>
    </w:p>
    <w:p w14:paraId="13B2CE9C" w14:textId="77777777" w:rsidR="00D11EDD" w:rsidRPr="00D11EDD" w:rsidRDefault="00D11EDD" w:rsidP="00D11EDD">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D11EDD">
        <w:rPr>
          <w:rFonts w:ascii="Times New Roman" w:eastAsia="Times New Roman" w:hAnsi="Times New Roman" w:cs="Times New Roman"/>
          <w:bCs/>
          <w:sz w:val="24"/>
          <w:szCs w:val="24"/>
          <w:lang w:eastAsia="ru-RU"/>
        </w:rPr>
        <w:t xml:space="preserve">Факторы, влияющие на уровень предпринимательского риска. Управление экономическими рисками  </w:t>
      </w:r>
    </w:p>
    <w:p w14:paraId="4DACFC81" w14:textId="77777777" w:rsidR="00D11EDD" w:rsidRPr="00D11EDD" w:rsidRDefault="00D11EDD" w:rsidP="00D11EDD">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D11EDD">
        <w:rPr>
          <w:rFonts w:ascii="Times New Roman" w:eastAsia="Times New Roman" w:hAnsi="Times New Roman" w:cs="Times New Roman"/>
          <w:bCs/>
          <w:sz w:val="24"/>
          <w:szCs w:val="24"/>
          <w:lang w:eastAsia="ru-RU"/>
        </w:rPr>
        <w:t xml:space="preserve"> </w:t>
      </w:r>
    </w:p>
    <w:p w14:paraId="005FC5CC" w14:textId="30EFDC5A" w:rsidR="00D11EDD" w:rsidRPr="00D11EDD" w:rsidRDefault="00D11EDD" w:rsidP="00D11EDD">
      <w:pPr>
        <w:spacing w:before="100" w:beforeAutospacing="1" w:after="100" w:afterAutospacing="1" w:line="240" w:lineRule="auto"/>
        <w:jc w:val="both"/>
        <w:rPr>
          <w:rFonts w:ascii="Times New Roman" w:eastAsia="Times New Roman" w:hAnsi="Times New Roman" w:cs="Times New Roman"/>
          <w:b/>
          <w:sz w:val="24"/>
          <w:szCs w:val="24"/>
          <w:lang w:eastAsia="ru-RU"/>
        </w:rPr>
      </w:pPr>
      <w:r w:rsidRPr="00D11EDD">
        <w:rPr>
          <w:rFonts w:ascii="Times New Roman" w:eastAsia="Times New Roman" w:hAnsi="Times New Roman" w:cs="Times New Roman"/>
          <w:b/>
          <w:sz w:val="24"/>
          <w:szCs w:val="24"/>
          <w:lang w:eastAsia="ru-RU"/>
        </w:rPr>
        <w:t xml:space="preserve">Тема 3 Управление инвестиционными ресурсами в предпринимательстве </w:t>
      </w:r>
    </w:p>
    <w:p w14:paraId="7533C9EB" w14:textId="77777777" w:rsidR="00D11EDD" w:rsidRPr="00D11EDD" w:rsidRDefault="00D11EDD" w:rsidP="00D11EDD">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D11EDD">
        <w:rPr>
          <w:rFonts w:ascii="Times New Roman" w:eastAsia="Times New Roman" w:hAnsi="Times New Roman" w:cs="Times New Roman"/>
          <w:bCs/>
          <w:sz w:val="24"/>
          <w:szCs w:val="24"/>
          <w:lang w:eastAsia="ru-RU"/>
        </w:rPr>
        <w:t xml:space="preserve">Методы оптимизации потребности в инвестиционных ресурсах </w:t>
      </w:r>
    </w:p>
    <w:p w14:paraId="5ED64005" w14:textId="77777777" w:rsidR="00D11EDD" w:rsidRPr="00D11EDD" w:rsidRDefault="00D11EDD" w:rsidP="00D11EDD">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D11EDD">
        <w:rPr>
          <w:rFonts w:ascii="Times New Roman" w:eastAsia="Times New Roman" w:hAnsi="Times New Roman" w:cs="Times New Roman"/>
          <w:bCs/>
          <w:sz w:val="24"/>
          <w:szCs w:val="24"/>
          <w:lang w:eastAsia="ru-RU"/>
        </w:rPr>
        <w:t xml:space="preserve">Принципы управления инвестиционными ресурсами предприятия </w:t>
      </w:r>
    </w:p>
    <w:p w14:paraId="5C62ED96" w14:textId="77777777" w:rsidR="00D11EDD" w:rsidRPr="00D11EDD" w:rsidRDefault="00D11EDD" w:rsidP="00D11EDD">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D11EDD">
        <w:rPr>
          <w:rFonts w:ascii="Times New Roman" w:eastAsia="Times New Roman" w:hAnsi="Times New Roman" w:cs="Times New Roman"/>
          <w:bCs/>
          <w:sz w:val="24"/>
          <w:szCs w:val="24"/>
          <w:lang w:eastAsia="ru-RU"/>
        </w:rPr>
        <w:t xml:space="preserve">Расчет эффективности инвестиций </w:t>
      </w:r>
    </w:p>
    <w:p w14:paraId="5A41714D" w14:textId="77777777" w:rsidR="00D11EDD" w:rsidRPr="00D11EDD" w:rsidRDefault="00D11EDD" w:rsidP="00D11EDD">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D11EDD">
        <w:rPr>
          <w:rFonts w:ascii="Times New Roman" w:eastAsia="Times New Roman" w:hAnsi="Times New Roman" w:cs="Times New Roman"/>
          <w:bCs/>
          <w:sz w:val="24"/>
          <w:szCs w:val="24"/>
          <w:lang w:eastAsia="ru-RU"/>
        </w:rPr>
        <w:t xml:space="preserve">Коммерческая эффективность инвестиционного проекта </w:t>
      </w:r>
    </w:p>
    <w:p w14:paraId="10EA11D2" w14:textId="3067C63E" w:rsidR="00D11EDD" w:rsidRPr="00D11EDD" w:rsidRDefault="00D11EDD" w:rsidP="00D11EDD">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D11EDD">
        <w:rPr>
          <w:rFonts w:ascii="Times New Roman" w:eastAsia="Times New Roman" w:hAnsi="Times New Roman" w:cs="Times New Roman"/>
          <w:bCs/>
          <w:sz w:val="24"/>
          <w:szCs w:val="24"/>
          <w:lang w:eastAsia="ru-RU"/>
        </w:rPr>
        <w:t xml:space="preserve">Методы оценки эффективности инвестиционной деятельности предприятия </w:t>
      </w:r>
    </w:p>
    <w:p w14:paraId="7EBA6101" w14:textId="77777777" w:rsidR="00D11EDD" w:rsidRPr="00D11EDD" w:rsidRDefault="00D11EDD" w:rsidP="00D11EDD">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D11EDD">
        <w:rPr>
          <w:rFonts w:ascii="Times New Roman" w:eastAsia="Times New Roman" w:hAnsi="Times New Roman" w:cs="Times New Roman"/>
          <w:bCs/>
          <w:sz w:val="24"/>
          <w:szCs w:val="24"/>
          <w:lang w:eastAsia="ru-RU"/>
        </w:rPr>
        <w:t xml:space="preserve">Инвестиционный климат и условия привлечения инвестиций </w:t>
      </w:r>
    </w:p>
    <w:p w14:paraId="4F285AA6" w14:textId="77777777" w:rsidR="00D11EDD" w:rsidRPr="00D11EDD" w:rsidRDefault="00D11EDD" w:rsidP="00D11EDD">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D11EDD">
        <w:rPr>
          <w:rFonts w:ascii="Times New Roman" w:eastAsia="Times New Roman" w:hAnsi="Times New Roman" w:cs="Times New Roman"/>
          <w:bCs/>
          <w:sz w:val="24"/>
          <w:szCs w:val="24"/>
          <w:lang w:eastAsia="ru-RU"/>
        </w:rPr>
        <w:t xml:space="preserve"> </w:t>
      </w:r>
    </w:p>
    <w:p w14:paraId="5A2A72BC" w14:textId="77777777" w:rsidR="00D11EDD" w:rsidRPr="00D11EDD" w:rsidRDefault="00D11EDD" w:rsidP="00D11EDD">
      <w:pPr>
        <w:spacing w:before="100" w:beforeAutospacing="1" w:after="100" w:afterAutospacing="1" w:line="240" w:lineRule="auto"/>
        <w:jc w:val="both"/>
        <w:rPr>
          <w:rFonts w:ascii="Times New Roman" w:eastAsia="Times New Roman" w:hAnsi="Times New Roman" w:cs="Times New Roman"/>
          <w:b/>
          <w:sz w:val="24"/>
          <w:szCs w:val="24"/>
          <w:lang w:eastAsia="ru-RU"/>
        </w:rPr>
      </w:pPr>
      <w:r w:rsidRPr="00D11EDD">
        <w:rPr>
          <w:rFonts w:ascii="Times New Roman" w:eastAsia="Times New Roman" w:hAnsi="Times New Roman" w:cs="Times New Roman"/>
          <w:b/>
          <w:sz w:val="24"/>
          <w:szCs w:val="24"/>
          <w:lang w:eastAsia="ru-RU"/>
        </w:rPr>
        <w:t xml:space="preserve">Тема 4 Основные организационно-экономические направления реализации резервов повышения результатов инвестиционной деятельности </w:t>
      </w:r>
    </w:p>
    <w:p w14:paraId="29808DBC" w14:textId="77777777" w:rsidR="00D11EDD" w:rsidRPr="00D11EDD" w:rsidRDefault="00D11EDD" w:rsidP="00D11EDD">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D11EDD">
        <w:rPr>
          <w:rFonts w:ascii="Times New Roman" w:eastAsia="Times New Roman" w:hAnsi="Times New Roman" w:cs="Times New Roman"/>
          <w:bCs/>
          <w:sz w:val="24"/>
          <w:szCs w:val="24"/>
          <w:lang w:eastAsia="ru-RU"/>
        </w:rPr>
        <w:t xml:space="preserve">Современные бизнес-модели функционирования предприятий </w:t>
      </w:r>
    </w:p>
    <w:p w14:paraId="43CA2D4E" w14:textId="77777777" w:rsidR="00D11EDD" w:rsidRPr="00D11EDD" w:rsidRDefault="00D11EDD" w:rsidP="00D11EDD">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D11EDD">
        <w:rPr>
          <w:rFonts w:ascii="Times New Roman" w:eastAsia="Times New Roman" w:hAnsi="Times New Roman" w:cs="Times New Roman"/>
          <w:bCs/>
          <w:sz w:val="24"/>
          <w:szCs w:val="24"/>
          <w:lang w:eastAsia="ru-RU"/>
        </w:rPr>
        <w:t xml:space="preserve">Анализ и оценка деятельности организации </w:t>
      </w:r>
    </w:p>
    <w:p w14:paraId="3E38D22B" w14:textId="77777777" w:rsidR="00D11EDD" w:rsidRPr="00D11EDD" w:rsidRDefault="00D11EDD" w:rsidP="00D11EDD">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D11EDD">
        <w:rPr>
          <w:rFonts w:ascii="Times New Roman" w:eastAsia="Times New Roman" w:hAnsi="Times New Roman" w:cs="Times New Roman"/>
          <w:bCs/>
          <w:sz w:val="24"/>
          <w:szCs w:val="24"/>
          <w:lang w:eastAsia="ru-RU"/>
        </w:rPr>
        <w:t xml:space="preserve"> Экономическое обоснование управленческих решений  </w:t>
      </w:r>
    </w:p>
    <w:p w14:paraId="24E38461" w14:textId="77777777" w:rsidR="00D11EDD" w:rsidRPr="00D11EDD" w:rsidRDefault="00D11EDD" w:rsidP="00D11EDD">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D11EDD">
        <w:rPr>
          <w:rFonts w:ascii="Times New Roman" w:eastAsia="Times New Roman" w:hAnsi="Times New Roman" w:cs="Times New Roman"/>
          <w:bCs/>
          <w:sz w:val="24"/>
          <w:szCs w:val="24"/>
          <w:lang w:eastAsia="ru-RU"/>
        </w:rPr>
        <w:t xml:space="preserve">Результаты в виде бизнес-проектов,  </w:t>
      </w:r>
    </w:p>
    <w:p w14:paraId="475A3F06" w14:textId="77777777" w:rsidR="00D11EDD" w:rsidRPr="00D11EDD" w:rsidRDefault="00D11EDD" w:rsidP="00D11EDD">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D11EDD">
        <w:rPr>
          <w:rFonts w:ascii="Times New Roman" w:eastAsia="Times New Roman" w:hAnsi="Times New Roman" w:cs="Times New Roman"/>
          <w:bCs/>
          <w:sz w:val="24"/>
          <w:szCs w:val="24"/>
          <w:lang w:eastAsia="ru-RU"/>
        </w:rPr>
        <w:lastRenderedPageBreak/>
        <w:t xml:space="preserve">Разработка и реализация инвестиционных бизнес-проектов </w:t>
      </w:r>
    </w:p>
    <w:p w14:paraId="6C30B573" w14:textId="77777777" w:rsidR="00D11EDD" w:rsidRPr="00D11EDD" w:rsidRDefault="00D11EDD" w:rsidP="00D11EDD">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D11EDD">
        <w:rPr>
          <w:rFonts w:ascii="Times New Roman" w:eastAsia="Times New Roman" w:hAnsi="Times New Roman" w:cs="Times New Roman"/>
          <w:bCs/>
          <w:sz w:val="24"/>
          <w:szCs w:val="24"/>
          <w:lang w:eastAsia="ru-RU"/>
        </w:rPr>
        <w:t xml:space="preserve">Финансовое сопровождение бизнес-проектов на всех стадиях жизненного цикла  </w:t>
      </w:r>
    </w:p>
    <w:p w14:paraId="23ADE8AD" w14:textId="77777777" w:rsidR="00D11EDD" w:rsidRPr="00D11EDD" w:rsidRDefault="00D11EDD" w:rsidP="00D11EDD">
      <w:pPr>
        <w:spacing w:before="100" w:beforeAutospacing="1" w:after="100" w:afterAutospacing="1" w:line="240" w:lineRule="auto"/>
        <w:jc w:val="both"/>
        <w:rPr>
          <w:rFonts w:ascii="Times New Roman" w:eastAsia="Times New Roman" w:hAnsi="Times New Roman" w:cs="Times New Roman"/>
          <w:b/>
          <w:sz w:val="24"/>
          <w:szCs w:val="24"/>
          <w:lang w:eastAsia="ru-RU"/>
        </w:rPr>
      </w:pPr>
      <w:r w:rsidRPr="00D11EDD">
        <w:rPr>
          <w:rFonts w:ascii="Times New Roman" w:eastAsia="Times New Roman" w:hAnsi="Times New Roman" w:cs="Times New Roman"/>
          <w:b/>
          <w:sz w:val="24"/>
          <w:szCs w:val="24"/>
          <w:lang w:eastAsia="ru-RU"/>
        </w:rPr>
        <w:t xml:space="preserve">Тема 5 Экономическая сущность резервов повышения эффективности инвестиционной деятельности в предпринимательстве </w:t>
      </w:r>
    </w:p>
    <w:p w14:paraId="61C3FDE7" w14:textId="77777777" w:rsidR="00D11EDD" w:rsidRPr="00D11EDD" w:rsidRDefault="00D11EDD" w:rsidP="00D11EDD">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D11EDD">
        <w:rPr>
          <w:rFonts w:ascii="Times New Roman" w:eastAsia="Times New Roman" w:hAnsi="Times New Roman" w:cs="Times New Roman"/>
          <w:bCs/>
          <w:sz w:val="24"/>
          <w:szCs w:val="24"/>
          <w:lang w:eastAsia="ru-RU"/>
        </w:rPr>
        <w:t xml:space="preserve">Система индикаторов финансовой устойчивости предприятия </w:t>
      </w:r>
    </w:p>
    <w:p w14:paraId="36F06494" w14:textId="77777777" w:rsidR="00D11EDD" w:rsidRPr="00D11EDD" w:rsidRDefault="00D11EDD" w:rsidP="00D11EDD">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D11EDD">
        <w:rPr>
          <w:rFonts w:ascii="Times New Roman" w:eastAsia="Times New Roman" w:hAnsi="Times New Roman" w:cs="Times New Roman"/>
          <w:bCs/>
          <w:sz w:val="24"/>
          <w:szCs w:val="24"/>
          <w:lang w:eastAsia="ru-RU"/>
        </w:rPr>
        <w:t xml:space="preserve">Влияние экономических интересов инвесторов на инвестиционную деятельность предприятия </w:t>
      </w:r>
    </w:p>
    <w:p w14:paraId="3F4F5D8E" w14:textId="77777777" w:rsidR="00D11EDD" w:rsidRPr="00D11EDD" w:rsidRDefault="00D11EDD" w:rsidP="00D11EDD">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D11EDD">
        <w:rPr>
          <w:rFonts w:ascii="Times New Roman" w:eastAsia="Times New Roman" w:hAnsi="Times New Roman" w:cs="Times New Roman"/>
          <w:bCs/>
          <w:sz w:val="24"/>
          <w:szCs w:val="24"/>
          <w:lang w:eastAsia="ru-RU"/>
        </w:rPr>
        <w:t xml:space="preserve"> </w:t>
      </w:r>
    </w:p>
    <w:p w14:paraId="62C4D79E" w14:textId="77777777" w:rsidR="00D11EDD" w:rsidRPr="00D11EDD" w:rsidRDefault="00D11EDD" w:rsidP="00D11EDD">
      <w:pPr>
        <w:spacing w:before="100" w:beforeAutospacing="1" w:after="100" w:afterAutospacing="1" w:line="240" w:lineRule="auto"/>
        <w:jc w:val="both"/>
        <w:rPr>
          <w:rFonts w:ascii="Times New Roman" w:eastAsia="Times New Roman" w:hAnsi="Times New Roman" w:cs="Times New Roman"/>
          <w:b/>
          <w:sz w:val="24"/>
          <w:szCs w:val="24"/>
          <w:lang w:eastAsia="ru-RU"/>
        </w:rPr>
      </w:pPr>
      <w:r w:rsidRPr="00D11EDD">
        <w:rPr>
          <w:rFonts w:ascii="Times New Roman" w:eastAsia="Times New Roman" w:hAnsi="Times New Roman" w:cs="Times New Roman"/>
          <w:b/>
          <w:sz w:val="24"/>
          <w:szCs w:val="24"/>
          <w:lang w:eastAsia="ru-RU"/>
        </w:rPr>
        <w:t xml:space="preserve">Тема 6 Организационно-экономический механизм инвестиционной деятельности  </w:t>
      </w:r>
    </w:p>
    <w:p w14:paraId="3490A9BB" w14:textId="77777777" w:rsidR="00D11EDD" w:rsidRPr="00D11EDD" w:rsidRDefault="00D11EDD" w:rsidP="00D11EDD">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D11EDD">
        <w:rPr>
          <w:rFonts w:ascii="Times New Roman" w:eastAsia="Times New Roman" w:hAnsi="Times New Roman" w:cs="Times New Roman"/>
          <w:bCs/>
          <w:sz w:val="24"/>
          <w:szCs w:val="24"/>
          <w:lang w:eastAsia="ru-RU"/>
        </w:rPr>
        <w:t xml:space="preserve">Экономический механизм инвестиционной деятельности с позиции системного подхода </w:t>
      </w:r>
    </w:p>
    <w:p w14:paraId="2CCC42E7" w14:textId="77777777" w:rsidR="00D11EDD" w:rsidRPr="00D11EDD" w:rsidRDefault="00D11EDD" w:rsidP="00D11EDD">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D11EDD">
        <w:rPr>
          <w:rFonts w:ascii="Times New Roman" w:eastAsia="Times New Roman" w:hAnsi="Times New Roman" w:cs="Times New Roman"/>
          <w:bCs/>
          <w:sz w:val="24"/>
          <w:szCs w:val="24"/>
          <w:lang w:eastAsia="ru-RU"/>
        </w:rPr>
        <w:t xml:space="preserve">Организационно-экономический механизм инвестиционной деятельности предприятия с позиции системного подхода </w:t>
      </w:r>
    </w:p>
    <w:p w14:paraId="332F54D6" w14:textId="77777777" w:rsidR="00D11EDD" w:rsidRPr="00D11EDD" w:rsidRDefault="00D11EDD" w:rsidP="00D11EDD">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D11EDD">
        <w:rPr>
          <w:rFonts w:ascii="Times New Roman" w:eastAsia="Times New Roman" w:hAnsi="Times New Roman" w:cs="Times New Roman"/>
          <w:bCs/>
          <w:sz w:val="24"/>
          <w:szCs w:val="24"/>
          <w:lang w:eastAsia="ru-RU"/>
        </w:rPr>
        <w:t xml:space="preserve">Организационно-экономический механизм ид с позиции процессного подхода </w:t>
      </w:r>
    </w:p>
    <w:p w14:paraId="7289E3D1" w14:textId="105D970B" w:rsidR="00BC4D45" w:rsidRPr="00D11EDD" w:rsidRDefault="00D11EDD" w:rsidP="00D11EDD">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D11EDD">
        <w:rPr>
          <w:rFonts w:ascii="Times New Roman" w:eastAsia="Times New Roman" w:hAnsi="Times New Roman" w:cs="Times New Roman"/>
          <w:bCs/>
          <w:sz w:val="24"/>
          <w:szCs w:val="24"/>
          <w:lang w:eastAsia="ru-RU"/>
        </w:rPr>
        <w:t xml:space="preserve"> </w:t>
      </w:r>
      <w:r w:rsidR="00BC4D45" w:rsidRPr="00D11EDD">
        <w:rPr>
          <w:rFonts w:ascii="Times New Roman" w:eastAsia="Times New Roman" w:hAnsi="Times New Roman" w:cs="Times New Roman"/>
          <w:bCs/>
          <w:sz w:val="24"/>
          <w:szCs w:val="24"/>
          <w:lang w:eastAsia="ru-RU"/>
        </w:rPr>
        <w:br w:type="page"/>
      </w:r>
    </w:p>
    <w:p w14:paraId="2EF5CAEE" w14:textId="77777777" w:rsidR="00E82DC5" w:rsidRPr="00AB1F0A" w:rsidRDefault="00E82DC5" w:rsidP="00E82DC5">
      <w:pPr>
        <w:spacing w:before="100" w:beforeAutospacing="1" w:after="100" w:afterAutospacing="1" w:line="240" w:lineRule="auto"/>
        <w:jc w:val="both"/>
        <w:rPr>
          <w:rFonts w:ascii="Times New Roman" w:eastAsia="Times New Roman" w:hAnsi="Times New Roman" w:cs="Times New Roman"/>
          <w:sz w:val="24"/>
          <w:szCs w:val="24"/>
          <w:lang w:eastAsia="ru-RU"/>
        </w:rPr>
      </w:pPr>
      <w:r w:rsidRPr="00AB1F0A">
        <w:rPr>
          <w:rFonts w:ascii="Times New Roman" w:eastAsia="Times New Roman" w:hAnsi="Times New Roman" w:cs="Times New Roman"/>
          <w:b/>
          <w:bCs/>
          <w:sz w:val="24"/>
          <w:szCs w:val="24"/>
          <w:lang w:eastAsia="ru-RU"/>
        </w:rPr>
        <w:lastRenderedPageBreak/>
        <w:t>Тематика контрольных работ и методические указания по их выполнению</w:t>
      </w:r>
    </w:p>
    <w:p w14:paraId="2676C5A2" w14:textId="444191CE" w:rsidR="00E82DC5" w:rsidRPr="00AB1F0A" w:rsidRDefault="00E82DC5" w:rsidP="00E82DC5">
      <w:pPr>
        <w:spacing w:before="100" w:beforeAutospacing="1" w:after="100" w:afterAutospacing="1" w:line="240" w:lineRule="auto"/>
        <w:jc w:val="both"/>
        <w:rPr>
          <w:rFonts w:ascii="Times New Roman" w:eastAsia="Times New Roman" w:hAnsi="Times New Roman" w:cs="Times New Roman"/>
          <w:sz w:val="24"/>
          <w:szCs w:val="24"/>
          <w:lang w:eastAsia="ru-RU"/>
        </w:rPr>
      </w:pPr>
      <w:r w:rsidRPr="00AB1F0A">
        <w:rPr>
          <w:rFonts w:ascii="Times New Roman" w:eastAsia="Times New Roman" w:hAnsi="Times New Roman" w:cs="Times New Roman"/>
          <w:sz w:val="24"/>
          <w:szCs w:val="24"/>
          <w:lang w:eastAsia="ru-RU"/>
        </w:rPr>
        <w:t>В соответствии с учебным планом студенты заочной формы обучения выполняют контрольную работу по курсу «</w:t>
      </w:r>
      <w:r w:rsidR="00E7222C">
        <w:rPr>
          <w:rFonts w:ascii="Times New Roman" w:eastAsia="Times New Roman" w:hAnsi="Times New Roman" w:cs="Times New Roman"/>
          <w:sz w:val="24"/>
          <w:szCs w:val="24"/>
          <w:lang w:eastAsia="ru-RU"/>
        </w:rPr>
        <w:t>Экономика предпринимательства</w:t>
      </w:r>
      <w:r w:rsidRPr="00AB1F0A">
        <w:rPr>
          <w:rFonts w:ascii="Times New Roman" w:eastAsia="Times New Roman" w:hAnsi="Times New Roman" w:cs="Times New Roman"/>
          <w:sz w:val="24"/>
          <w:szCs w:val="24"/>
          <w:lang w:eastAsia="ru-RU"/>
        </w:rPr>
        <w:t>».</w:t>
      </w:r>
    </w:p>
    <w:p w14:paraId="3588A208" w14:textId="77777777" w:rsidR="00AB1F0A" w:rsidRPr="00AB1F0A" w:rsidRDefault="00AB1F0A" w:rsidP="00AB1F0A">
      <w:pPr>
        <w:pStyle w:val="a4"/>
        <w:ind w:firstLine="360"/>
        <w:jc w:val="both"/>
      </w:pPr>
      <w:r w:rsidRPr="00AB1F0A">
        <w:t>Перед выполнением контрольной работы студент должен изучить основные законодательные акты, специальную экономическую литературу по данным вопросам, рассмотреть все аспекты проблемы, ознакомиться с зарубежным опытом. Правовые и статистические материалы можно дополнить, используя базу данных «Гарант», «Консультант Плюс», интернет, сайты  Правительства РФ и Ростовской области и другие.</w:t>
      </w:r>
    </w:p>
    <w:p w14:paraId="55BCE000" w14:textId="77777777" w:rsidR="00AB1F0A" w:rsidRPr="00AB1F0A" w:rsidRDefault="00AB1F0A" w:rsidP="00AB1F0A">
      <w:pPr>
        <w:pStyle w:val="a4"/>
        <w:jc w:val="both"/>
      </w:pPr>
      <w:r w:rsidRPr="00AB1F0A">
        <w:t>Оформление контрольной работы:</w:t>
      </w:r>
    </w:p>
    <w:p w14:paraId="49EA4AB3" w14:textId="77777777" w:rsidR="00AB1F0A" w:rsidRPr="00AB1F0A" w:rsidRDefault="00AB1F0A" w:rsidP="00AB1F0A">
      <w:pPr>
        <w:pStyle w:val="a4"/>
        <w:numPr>
          <w:ilvl w:val="0"/>
          <w:numId w:val="1"/>
        </w:numPr>
        <w:jc w:val="both"/>
      </w:pPr>
      <w:r w:rsidRPr="00AB1F0A">
        <w:t>титульный лист с указанием номера варианта контрольной работы;</w:t>
      </w:r>
    </w:p>
    <w:p w14:paraId="3C4081AE" w14:textId="77777777" w:rsidR="00AB1F0A" w:rsidRPr="00AB1F0A" w:rsidRDefault="00AB1F0A" w:rsidP="00AB1F0A">
      <w:pPr>
        <w:pStyle w:val="a4"/>
        <w:numPr>
          <w:ilvl w:val="0"/>
          <w:numId w:val="1"/>
        </w:numPr>
        <w:jc w:val="both"/>
      </w:pPr>
      <w:r w:rsidRPr="00AB1F0A">
        <w:t>план (вопросы данного варианта);</w:t>
      </w:r>
    </w:p>
    <w:p w14:paraId="11BBC316" w14:textId="77777777" w:rsidR="00AB1F0A" w:rsidRPr="00AB1F0A" w:rsidRDefault="00AB1F0A" w:rsidP="00AB1F0A">
      <w:pPr>
        <w:pStyle w:val="a4"/>
        <w:numPr>
          <w:ilvl w:val="0"/>
          <w:numId w:val="1"/>
        </w:numPr>
        <w:jc w:val="both"/>
      </w:pPr>
      <w:r w:rsidRPr="00AB1F0A">
        <w:t>содержание работы;</w:t>
      </w:r>
    </w:p>
    <w:p w14:paraId="6B37D26B" w14:textId="77777777" w:rsidR="00AB1F0A" w:rsidRPr="00AB1F0A" w:rsidRDefault="00AB1F0A" w:rsidP="00AB1F0A">
      <w:pPr>
        <w:pStyle w:val="a4"/>
        <w:numPr>
          <w:ilvl w:val="0"/>
          <w:numId w:val="1"/>
        </w:numPr>
        <w:jc w:val="both"/>
      </w:pPr>
      <w:r w:rsidRPr="00AB1F0A">
        <w:t>список использованной литературы;</w:t>
      </w:r>
    </w:p>
    <w:p w14:paraId="57905240" w14:textId="77777777" w:rsidR="00AB1F0A" w:rsidRPr="00AB1F0A" w:rsidRDefault="00AB1F0A" w:rsidP="00AB1F0A">
      <w:pPr>
        <w:pStyle w:val="a4"/>
        <w:numPr>
          <w:ilvl w:val="0"/>
          <w:numId w:val="1"/>
        </w:numPr>
        <w:jc w:val="both"/>
      </w:pPr>
      <w:r w:rsidRPr="00AB1F0A">
        <w:t>дата выполнения и подпись.</w:t>
      </w:r>
    </w:p>
    <w:p w14:paraId="56B032FF" w14:textId="77777777" w:rsidR="00AB1F0A" w:rsidRPr="00AB1F0A" w:rsidRDefault="00AB1F0A" w:rsidP="00AB1F0A">
      <w:pPr>
        <w:spacing w:line="312" w:lineRule="auto"/>
        <w:ind w:firstLine="709"/>
        <w:jc w:val="both"/>
        <w:rPr>
          <w:rFonts w:ascii="Times New Roman" w:eastAsia="Times New Roman" w:hAnsi="Times New Roman" w:cs="Times New Roman"/>
          <w:sz w:val="24"/>
          <w:szCs w:val="24"/>
          <w:lang w:eastAsia="ru-RU"/>
        </w:rPr>
      </w:pPr>
      <w:r w:rsidRPr="00AB1F0A">
        <w:rPr>
          <w:rFonts w:ascii="Times New Roman" w:hAnsi="Times New Roman" w:cs="Times New Roman"/>
          <w:sz w:val="24"/>
          <w:szCs w:val="24"/>
        </w:rPr>
        <w:t xml:space="preserve">Контрольная работа  оформляется в печатном виде. </w:t>
      </w:r>
      <w:r w:rsidRPr="00AB1F0A">
        <w:rPr>
          <w:rFonts w:ascii="Times New Roman" w:eastAsia="Times New Roman" w:hAnsi="Times New Roman" w:cs="Times New Roman"/>
          <w:sz w:val="24"/>
          <w:szCs w:val="24"/>
          <w:lang w:eastAsia="ru-RU"/>
        </w:rPr>
        <w:t xml:space="preserve">Текст размещают на одной стороне листа при вертикальном его расположении, оставляя поля: слева 30 мм.; справа 15 мм.; сверху 20 мм.; снизу 20мм. Интервал между строк 1,5. Текст – шрифт </w:t>
      </w:r>
      <w:proofErr w:type="spellStart"/>
      <w:r w:rsidRPr="00AB1F0A">
        <w:rPr>
          <w:rFonts w:ascii="Times New Roman" w:eastAsia="Times New Roman" w:hAnsi="Times New Roman" w:cs="Times New Roman"/>
          <w:sz w:val="24"/>
          <w:szCs w:val="24"/>
          <w:lang w:eastAsia="ru-RU"/>
        </w:rPr>
        <w:t>Times</w:t>
      </w:r>
      <w:proofErr w:type="spellEnd"/>
      <w:r w:rsidRPr="00AB1F0A">
        <w:rPr>
          <w:rFonts w:ascii="Times New Roman" w:eastAsia="Times New Roman" w:hAnsi="Times New Roman" w:cs="Times New Roman"/>
          <w:sz w:val="24"/>
          <w:szCs w:val="24"/>
          <w:lang w:eastAsia="ru-RU"/>
        </w:rPr>
        <w:t xml:space="preserve"> </w:t>
      </w:r>
      <w:proofErr w:type="spellStart"/>
      <w:r w:rsidRPr="00AB1F0A">
        <w:rPr>
          <w:rFonts w:ascii="Times New Roman" w:eastAsia="Times New Roman" w:hAnsi="Times New Roman" w:cs="Times New Roman"/>
          <w:sz w:val="24"/>
          <w:szCs w:val="24"/>
          <w:lang w:eastAsia="ru-RU"/>
        </w:rPr>
        <w:t>New</w:t>
      </w:r>
      <w:proofErr w:type="spellEnd"/>
      <w:r w:rsidRPr="00AB1F0A">
        <w:rPr>
          <w:rFonts w:ascii="Times New Roman" w:eastAsia="Times New Roman" w:hAnsi="Times New Roman" w:cs="Times New Roman"/>
          <w:sz w:val="24"/>
          <w:szCs w:val="24"/>
          <w:lang w:eastAsia="ru-RU"/>
        </w:rPr>
        <w:t xml:space="preserve"> </w:t>
      </w:r>
      <w:proofErr w:type="spellStart"/>
      <w:r w:rsidRPr="00AB1F0A">
        <w:rPr>
          <w:rFonts w:ascii="Times New Roman" w:eastAsia="Times New Roman" w:hAnsi="Times New Roman" w:cs="Times New Roman"/>
          <w:sz w:val="24"/>
          <w:szCs w:val="24"/>
          <w:lang w:eastAsia="ru-RU"/>
        </w:rPr>
        <w:t>Roman</w:t>
      </w:r>
      <w:proofErr w:type="spellEnd"/>
      <w:r w:rsidRPr="00AB1F0A">
        <w:rPr>
          <w:rFonts w:ascii="Times New Roman" w:eastAsia="Times New Roman" w:hAnsi="Times New Roman" w:cs="Times New Roman"/>
          <w:sz w:val="24"/>
          <w:szCs w:val="24"/>
          <w:lang w:eastAsia="ru-RU"/>
        </w:rPr>
        <w:t>, шрифт 14. Все страницы контрольной работы нумеруются последовательно арабскими цифрами, указывая их внизу листа, справа. Нумерация должна быть сквозной от титульного листа до приложения. На титульном листе и оглавлении контрольной работы номер страницы не проставляется.</w:t>
      </w:r>
    </w:p>
    <w:p w14:paraId="40A140FF" w14:textId="77777777" w:rsidR="00194091" w:rsidRPr="00AB1F0A" w:rsidRDefault="00194091" w:rsidP="0019409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AB1F0A">
        <w:rPr>
          <w:rFonts w:ascii="Times New Roman" w:eastAsia="Times New Roman" w:hAnsi="Times New Roman" w:cs="Times New Roman"/>
          <w:b/>
          <w:bCs/>
          <w:sz w:val="24"/>
          <w:szCs w:val="24"/>
          <w:lang w:eastAsia="ru-RU"/>
        </w:rPr>
        <w:t>Выбор варианта контрольной работы</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453"/>
        <w:gridCol w:w="1542"/>
      </w:tblGrid>
      <w:tr w:rsidR="00194091" w:rsidRPr="00AB1F0A" w14:paraId="187FF1A0" w14:textId="77777777" w:rsidTr="00D11EDD">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54740BF" w14:textId="77777777" w:rsidR="00194091" w:rsidRPr="00AB1F0A" w:rsidRDefault="00194091" w:rsidP="00D11EDD">
            <w:pPr>
              <w:spacing w:after="0" w:line="240" w:lineRule="auto"/>
              <w:jc w:val="both"/>
              <w:rPr>
                <w:rFonts w:ascii="Times New Roman" w:eastAsia="Times New Roman" w:hAnsi="Times New Roman" w:cs="Times New Roman"/>
                <w:sz w:val="24"/>
                <w:szCs w:val="24"/>
                <w:lang w:eastAsia="ru-RU"/>
              </w:rPr>
            </w:pPr>
            <w:r w:rsidRPr="00AB1F0A">
              <w:rPr>
                <w:rFonts w:ascii="Times New Roman" w:eastAsia="Times New Roman" w:hAnsi="Times New Roman" w:cs="Times New Roman"/>
                <w:sz w:val="24"/>
                <w:szCs w:val="24"/>
                <w:lang w:eastAsia="ru-RU"/>
              </w:rPr>
              <w:t xml:space="preserve">Первая буква фамилии </w:t>
            </w:r>
          </w:p>
        </w:tc>
        <w:tc>
          <w:tcPr>
            <w:tcW w:w="0" w:type="auto"/>
            <w:tcBorders>
              <w:top w:val="outset" w:sz="6" w:space="0" w:color="auto"/>
              <w:left w:val="outset" w:sz="6" w:space="0" w:color="auto"/>
              <w:bottom w:val="outset" w:sz="6" w:space="0" w:color="auto"/>
              <w:right w:val="outset" w:sz="6" w:space="0" w:color="auto"/>
            </w:tcBorders>
            <w:vAlign w:val="center"/>
            <w:hideMark/>
          </w:tcPr>
          <w:p w14:paraId="198B8527" w14:textId="77777777" w:rsidR="00194091" w:rsidRPr="00AB1F0A" w:rsidRDefault="003D1D05" w:rsidP="00D11E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Номер </w:t>
            </w:r>
            <w:r w:rsidR="00AB1F0A">
              <w:rPr>
                <w:rFonts w:ascii="Times New Roman" w:eastAsia="Times New Roman" w:hAnsi="Times New Roman" w:cs="Times New Roman"/>
                <w:sz w:val="24"/>
                <w:szCs w:val="24"/>
                <w:lang w:eastAsia="ru-RU"/>
              </w:rPr>
              <w:t>Задачи</w:t>
            </w:r>
            <w:r w:rsidR="00194091" w:rsidRPr="00AB1F0A">
              <w:rPr>
                <w:rFonts w:ascii="Times New Roman" w:eastAsia="Times New Roman" w:hAnsi="Times New Roman" w:cs="Times New Roman"/>
                <w:sz w:val="24"/>
                <w:szCs w:val="24"/>
                <w:lang w:eastAsia="ru-RU"/>
              </w:rPr>
              <w:t xml:space="preserve"> </w:t>
            </w:r>
          </w:p>
        </w:tc>
      </w:tr>
      <w:tr w:rsidR="00194091" w:rsidRPr="00AB1F0A" w14:paraId="68842BAC" w14:textId="77777777" w:rsidTr="00D11EDD">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F655366" w14:textId="77777777" w:rsidR="00194091" w:rsidRPr="00AB1F0A" w:rsidRDefault="00194091" w:rsidP="00D11EDD">
            <w:pPr>
              <w:spacing w:after="0" w:line="240" w:lineRule="auto"/>
              <w:jc w:val="both"/>
              <w:rPr>
                <w:rFonts w:ascii="Times New Roman" w:eastAsia="Times New Roman" w:hAnsi="Times New Roman" w:cs="Times New Roman"/>
                <w:sz w:val="24"/>
                <w:szCs w:val="24"/>
                <w:lang w:eastAsia="ru-RU"/>
              </w:rPr>
            </w:pPr>
            <w:r w:rsidRPr="00AB1F0A">
              <w:rPr>
                <w:rFonts w:ascii="Times New Roman" w:eastAsia="Times New Roman" w:hAnsi="Times New Roman" w:cs="Times New Roman"/>
                <w:sz w:val="24"/>
                <w:szCs w:val="24"/>
                <w:lang w:eastAsia="ru-RU"/>
              </w:rPr>
              <w:t xml:space="preserve">А, Л, Х </w:t>
            </w:r>
          </w:p>
        </w:tc>
        <w:tc>
          <w:tcPr>
            <w:tcW w:w="0" w:type="auto"/>
            <w:tcBorders>
              <w:top w:val="outset" w:sz="6" w:space="0" w:color="auto"/>
              <w:left w:val="outset" w:sz="6" w:space="0" w:color="auto"/>
              <w:bottom w:val="outset" w:sz="6" w:space="0" w:color="auto"/>
              <w:right w:val="outset" w:sz="6" w:space="0" w:color="auto"/>
            </w:tcBorders>
            <w:vAlign w:val="center"/>
            <w:hideMark/>
          </w:tcPr>
          <w:p w14:paraId="6D3D6CCF" w14:textId="77777777" w:rsidR="00194091" w:rsidRPr="00AB1F0A" w:rsidRDefault="00194091" w:rsidP="00D11EDD">
            <w:pPr>
              <w:spacing w:after="0" w:line="240" w:lineRule="auto"/>
              <w:jc w:val="both"/>
              <w:rPr>
                <w:rFonts w:ascii="Times New Roman" w:eastAsia="Times New Roman" w:hAnsi="Times New Roman" w:cs="Times New Roman"/>
                <w:sz w:val="24"/>
                <w:szCs w:val="24"/>
                <w:lang w:eastAsia="ru-RU"/>
              </w:rPr>
            </w:pPr>
            <w:r w:rsidRPr="00AB1F0A">
              <w:rPr>
                <w:rFonts w:ascii="Times New Roman" w:eastAsia="Times New Roman" w:hAnsi="Times New Roman" w:cs="Times New Roman"/>
                <w:sz w:val="24"/>
                <w:szCs w:val="24"/>
                <w:lang w:eastAsia="ru-RU"/>
              </w:rPr>
              <w:t>1</w:t>
            </w:r>
            <w:r w:rsidR="00AB1F0A">
              <w:rPr>
                <w:rFonts w:ascii="Times New Roman" w:eastAsia="Times New Roman" w:hAnsi="Times New Roman" w:cs="Times New Roman"/>
                <w:sz w:val="24"/>
                <w:szCs w:val="24"/>
                <w:lang w:eastAsia="ru-RU"/>
              </w:rPr>
              <w:t>,11</w:t>
            </w:r>
            <w:r w:rsidR="003D1D05">
              <w:rPr>
                <w:rFonts w:ascii="Times New Roman" w:eastAsia="Times New Roman" w:hAnsi="Times New Roman" w:cs="Times New Roman"/>
                <w:sz w:val="24"/>
                <w:szCs w:val="24"/>
                <w:lang w:eastAsia="ru-RU"/>
              </w:rPr>
              <w:t>,21</w:t>
            </w:r>
          </w:p>
        </w:tc>
      </w:tr>
      <w:tr w:rsidR="00194091" w:rsidRPr="00AB1F0A" w14:paraId="219389B4" w14:textId="77777777" w:rsidTr="00D11EDD">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18C43AC" w14:textId="77777777" w:rsidR="00194091" w:rsidRPr="00AB1F0A" w:rsidRDefault="00194091" w:rsidP="00D11EDD">
            <w:pPr>
              <w:spacing w:after="0" w:line="240" w:lineRule="auto"/>
              <w:jc w:val="both"/>
              <w:rPr>
                <w:rFonts w:ascii="Times New Roman" w:eastAsia="Times New Roman" w:hAnsi="Times New Roman" w:cs="Times New Roman"/>
                <w:sz w:val="24"/>
                <w:szCs w:val="24"/>
                <w:lang w:eastAsia="ru-RU"/>
              </w:rPr>
            </w:pPr>
            <w:r w:rsidRPr="00AB1F0A">
              <w:rPr>
                <w:rFonts w:ascii="Times New Roman" w:eastAsia="Times New Roman" w:hAnsi="Times New Roman" w:cs="Times New Roman"/>
                <w:sz w:val="24"/>
                <w:szCs w:val="24"/>
                <w:lang w:eastAsia="ru-RU"/>
              </w:rPr>
              <w:t xml:space="preserve">Б, М, Ц </w:t>
            </w:r>
          </w:p>
        </w:tc>
        <w:tc>
          <w:tcPr>
            <w:tcW w:w="0" w:type="auto"/>
            <w:tcBorders>
              <w:top w:val="outset" w:sz="6" w:space="0" w:color="auto"/>
              <w:left w:val="outset" w:sz="6" w:space="0" w:color="auto"/>
              <w:bottom w:val="outset" w:sz="6" w:space="0" w:color="auto"/>
              <w:right w:val="outset" w:sz="6" w:space="0" w:color="auto"/>
            </w:tcBorders>
            <w:vAlign w:val="center"/>
            <w:hideMark/>
          </w:tcPr>
          <w:p w14:paraId="6D0CDD52" w14:textId="77777777" w:rsidR="00194091" w:rsidRPr="00AB1F0A" w:rsidRDefault="00194091" w:rsidP="00D11EDD">
            <w:pPr>
              <w:spacing w:after="0" w:line="240" w:lineRule="auto"/>
              <w:jc w:val="both"/>
              <w:rPr>
                <w:rFonts w:ascii="Times New Roman" w:eastAsia="Times New Roman" w:hAnsi="Times New Roman" w:cs="Times New Roman"/>
                <w:sz w:val="24"/>
                <w:szCs w:val="24"/>
                <w:lang w:eastAsia="ru-RU"/>
              </w:rPr>
            </w:pPr>
            <w:r w:rsidRPr="00AB1F0A">
              <w:rPr>
                <w:rFonts w:ascii="Times New Roman" w:eastAsia="Times New Roman" w:hAnsi="Times New Roman" w:cs="Times New Roman"/>
                <w:sz w:val="24"/>
                <w:szCs w:val="24"/>
                <w:lang w:eastAsia="ru-RU"/>
              </w:rPr>
              <w:t>2</w:t>
            </w:r>
            <w:r w:rsidR="00AB1F0A">
              <w:rPr>
                <w:rFonts w:ascii="Times New Roman" w:eastAsia="Times New Roman" w:hAnsi="Times New Roman" w:cs="Times New Roman"/>
                <w:sz w:val="24"/>
                <w:szCs w:val="24"/>
                <w:lang w:eastAsia="ru-RU"/>
              </w:rPr>
              <w:t>,12</w:t>
            </w:r>
            <w:r w:rsidR="003D1D05">
              <w:rPr>
                <w:rFonts w:ascii="Times New Roman" w:eastAsia="Times New Roman" w:hAnsi="Times New Roman" w:cs="Times New Roman"/>
                <w:sz w:val="24"/>
                <w:szCs w:val="24"/>
                <w:lang w:eastAsia="ru-RU"/>
              </w:rPr>
              <w:t>,22</w:t>
            </w:r>
          </w:p>
        </w:tc>
      </w:tr>
      <w:tr w:rsidR="00194091" w:rsidRPr="00AB1F0A" w14:paraId="2D8F1B4F" w14:textId="77777777" w:rsidTr="00D11EDD">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4167C0F" w14:textId="77777777" w:rsidR="00194091" w:rsidRPr="00AB1F0A" w:rsidRDefault="00194091" w:rsidP="00D11EDD">
            <w:pPr>
              <w:spacing w:after="0" w:line="240" w:lineRule="auto"/>
              <w:jc w:val="both"/>
              <w:rPr>
                <w:rFonts w:ascii="Times New Roman" w:eastAsia="Times New Roman" w:hAnsi="Times New Roman" w:cs="Times New Roman"/>
                <w:sz w:val="24"/>
                <w:szCs w:val="24"/>
                <w:lang w:eastAsia="ru-RU"/>
              </w:rPr>
            </w:pPr>
            <w:r w:rsidRPr="00AB1F0A">
              <w:rPr>
                <w:rFonts w:ascii="Times New Roman" w:eastAsia="Times New Roman" w:hAnsi="Times New Roman" w:cs="Times New Roman"/>
                <w:sz w:val="24"/>
                <w:szCs w:val="24"/>
                <w:lang w:eastAsia="ru-RU"/>
              </w:rPr>
              <w:t xml:space="preserve">В, Н , Ч </w:t>
            </w:r>
          </w:p>
        </w:tc>
        <w:tc>
          <w:tcPr>
            <w:tcW w:w="0" w:type="auto"/>
            <w:tcBorders>
              <w:top w:val="outset" w:sz="6" w:space="0" w:color="auto"/>
              <w:left w:val="outset" w:sz="6" w:space="0" w:color="auto"/>
              <w:bottom w:val="outset" w:sz="6" w:space="0" w:color="auto"/>
              <w:right w:val="outset" w:sz="6" w:space="0" w:color="auto"/>
            </w:tcBorders>
            <w:vAlign w:val="center"/>
            <w:hideMark/>
          </w:tcPr>
          <w:p w14:paraId="5DA211BB" w14:textId="77777777" w:rsidR="00194091" w:rsidRPr="00AB1F0A" w:rsidRDefault="00194091" w:rsidP="00D11EDD">
            <w:pPr>
              <w:spacing w:after="0" w:line="240" w:lineRule="auto"/>
              <w:jc w:val="both"/>
              <w:rPr>
                <w:rFonts w:ascii="Times New Roman" w:eastAsia="Times New Roman" w:hAnsi="Times New Roman" w:cs="Times New Roman"/>
                <w:sz w:val="24"/>
                <w:szCs w:val="24"/>
                <w:lang w:eastAsia="ru-RU"/>
              </w:rPr>
            </w:pPr>
            <w:r w:rsidRPr="00AB1F0A">
              <w:rPr>
                <w:rFonts w:ascii="Times New Roman" w:eastAsia="Times New Roman" w:hAnsi="Times New Roman" w:cs="Times New Roman"/>
                <w:sz w:val="24"/>
                <w:szCs w:val="24"/>
                <w:lang w:eastAsia="ru-RU"/>
              </w:rPr>
              <w:t>3</w:t>
            </w:r>
            <w:r w:rsidR="00AB1F0A">
              <w:rPr>
                <w:rFonts w:ascii="Times New Roman" w:eastAsia="Times New Roman" w:hAnsi="Times New Roman" w:cs="Times New Roman"/>
                <w:sz w:val="24"/>
                <w:szCs w:val="24"/>
                <w:lang w:eastAsia="ru-RU"/>
              </w:rPr>
              <w:t>,13</w:t>
            </w:r>
            <w:r w:rsidR="003D1D05">
              <w:rPr>
                <w:rFonts w:ascii="Times New Roman" w:eastAsia="Times New Roman" w:hAnsi="Times New Roman" w:cs="Times New Roman"/>
                <w:sz w:val="24"/>
                <w:szCs w:val="24"/>
                <w:lang w:eastAsia="ru-RU"/>
              </w:rPr>
              <w:t>,23</w:t>
            </w:r>
          </w:p>
        </w:tc>
      </w:tr>
      <w:tr w:rsidR="00194091" w:rsidRPr="00AB1F0A" w14:paraId="4AF9F2CE" w14:textId="77777777" w:rsidTr="00D11EDD">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6178083" w14:textId="77777777" w:rsidR="00194091" w:rsidRPr="00AB1F0A" w:rsidRDefault="00194091" w:rsidP="00D11EDD">
            <w:pPr>
              <w:spacing w:after="0" w:line="240" w:lineRule="auto"/>
              <w:jc w:val="both"/>
              <w:rPr>
                <w:rFonts w:ascii="Times New Roman" w:eastAsia="Times New Roman" w:hAnsi="Times New Roman" w:cs="Times New Roman"/>
                <w:sz w:val="24"/>
                <w:szCs w:val="24"/>
                <w:lang w:eastAsia="ru-RU"/>
              </w:rPr>
            </w:pPr>
            <w:r w:rsidRPr="00AB1F0A">
              <w:rPr>
                <w:rFonts w:ascii="Times New Roman" w:eastAsia="Times New Roman" w:hAnsi="Times New Roman" w:cs="Times New Roman"/>
                <w:sz w:val="24"/>
                <w:szCs w:val="24"/>
                <w:lang w:eastAsia="ru-RU"/>
              </w:rPr>
              <w:t xml:space="preserve">Г, О , Ш </w:t>
            </w:r>
          </w:p>
        </w:tc>
        <w:tc>
          <w:tcPr>
            <w:tcW w:w="0" w:type="auto"/>
            <w:tcBorders>
              <w:top w:val="outset" w:sz="6" w:space="0" w:color="auto"/>
              <w:left w:val="outset" w:sz="6" w:space="0" w:color="auto"/>
              <w:bottom w:val="outset" w:sz="6" w:space="0" w:color="auto"/>
              <w:right w:val="outset" w:sz="6" w:space="0" w:color="auto"/>
            </w:tcBorders>
            <w:vAlign w:val="center"/>
            <w:hideMark/>
          </w:tcPr>
          <w:p w14:paraId="2EAA0120" w14:textId="77777777" w:rsidR="00194091" w:rsidRPr="00AB1F0A" w:rsidRDefault="00194091" w:rsidP="00D11EDD">
            <w:pPr>
              <w:spacing w:after="0" w:line="240" w:lineRule="auto"/>
              <w:jc w:val="both"/>
              <w:rPr>
                <w:rFonts w:ascii="Times New Roman" w:eastAsia="Times New Roman" w:hAnsi="Times New Roman" w:cs="Times New Roman"/>
                <w:sz w:val="24"/>
                <w:szCs w:val="24"/>
                <w:lang w:eastAsia="ru-RU"/>
              </w:rPr>
            </w:pPr>
            <w:r w:rsidRPr="00AB1F0A">
              <w:rPr>
                <w:rFonts w:ascii="Times New Roman" w:eastAsia="Times New Roman" w:hAnsi="Times New Roman" w:cs="Times New Roman"/>
                <w:sz w:val="24"/>
                <w:szCs w:val="24"/>
                <w:lang w:eastAsia="ru-RU"/>
              </w:rPr>
              <w:t>4</w:t>
            </w:r>
            <w:r w:rsidR="00AB1F0A">
              <w:rPr>
                <w:rFonts w:ascii="Times New Roman" w:eastAsia="Times New Roman" w:hAnsi="Times New Roman" w:cs="Times New Roman"/>
                <w:sz w:val="24"/>
                <w:szCs w:val="24"/>
                <w:lang w:eastAsia="ru-RU"/>
              </w:rPr>
              <w:t>,14</w:t>
            </w:r>
            <w:r w:rsidR="003D1D05">
              <w:rPr>
                <w:rFonts w:ascii="Times New Roman" w:eastAsia="Times New Roman" w:hAnsi="Times New Roman" w:cs="Times New Roman"/>
                <w:sz w:val="24"/>
                <w:szCs w:val="24"/>
                <w:lang w:eastAsia="ru-RU"/>
              </w:rPr>
              <w:t>,24</w:t>
            </w:r>
          </w:p>
        </w:tc>
      </w:tr>
      <w:tr w:rsidR="00194091" w:rsidRPr="00AB1F0A" w14:paraId="09C3C58D" w14:textId="77777777" w:rsidTr="00D11EDD">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1E49BEE" w14:textId="77777777" w:rsidR="00194091" w:rsidRPr="00AB1F0A" w:rsidRDefault="00194091" w:rsidP="00D11EDD">
            <w:pPr>
              <w:spacing w:after="0" w:line="240" w:lineRule="auto"/>
              <w:jc w:val="both"/>
              <w:rPr>
                <w:rFonts w:ascii="Times New Roman" w:eastAsia="Times New Roman" w:hAnsi="Times New Roman" w:cs="Times New Roman"/>
                <w:sz w:val="24"/>
                <w:szCs w:val="24"/>
                <w:lang w:eastAsia="ru-RU"/>
              </w:rPr>
            </w:pPr>
            <w:r w:rsidRPr="00AB1F0A">
              <w:rPr>
                <w:rFonts w:ascii="Times New Roman" w:eastAsia="Times New Roman" w:hAnsi="Times New Roman" w:cs="Times New Roman"/>
                <w:sz w:val="24"/>
                <w:szCs w:val="24"/>
                <w:lang w:eastAsia="ru-RU"/>
              </w:rPr>
              <w:t xml:space="preserve">Д, П, Щ </w:t>
            </w:r>
          </w:p>
        </w:tc>
        <w:tc>
          <w:tcPr>
            <w:tcW w:w="0" w:type="auto"/>
            <w:tcBorders>
              <w:top w:val="outset" w:sz="6" w:space="0" w:color="auto"/>
              <w:left w:val="outset" w:sz="6" w:space="0" w:color="auto"/>
              <w:bottom w:val="outset" w:sz="6" w:space="0" w:color="auto"/>
              <w:right w:val="outset" w:sz="6" w:space="0" w:color="auto"/>
            </w:tcBorders>
            <w:vAlign w:val="center"/>
            <w:hideMark/>
          </w:tcPr>
          <w:p w14:paraId="6A3EE428" w14:textId="77777777" w:rsidR="00194091" w:rsidRPr="00AB1F0A" w:rsidRDefault="00194091" w:rsidP="00D11EDD">
            <w:pPr>
              <w:spacing w:after="0" w:line="240" w:lineRule="auto"/>
              <w:jc w:val="both"/>
              <w:rPr>
                <w:rFonts w:ascii="Times New Roman" w:eastAsia="Times New Roman" w:hAnsi="Times New Roman" w:cs="Times New Roman"/>
                <w:sz w:val="24"/>
                <w:szCs w:val="24"/>
                <w:lang w:eastAsia="ru-RU"/>
              </w:rPr>
            </w:pPr>
            <w:r w:rsidRPr="00AB1F0A">
              <w:rPr>
                <w:rFonts w:ascii="Times New Roman" w:eastAsia="Times New Roman" w:hAnsi="Times New Roman" w:cs="Times New Roman"/>
                <w:sz w:val="24"/>
                <w:szCs w:val="24"/>
                <w:lang w:eastAsia="ru-RU"/>
              </w:rPr>
              <w:t>5</w:t>
            </w:r>
            <w:r w:rsidR="00AB1F0A">
              <w:rPr>
                <w:rFonts w:ascii="Times New Roman" w:eastAsia="Times New Roman" w:hAnsi="Times New Roman" w:cs="Times New Roman"/>
                <w:sz w:val="24"/>
                <w:szCs w:val="24"/>
                <w:lang w:eastAsia="ru-RU"/>
              </w:rPr>
              <w:t>,15</w:t>
            </w:r>
            <w:r w:rsidR="003D1D05">
              <w:rPr>
                <w:rFonts w:ascii="Times New Roman" w:eastAsia="Times New Roman" w:hAnsi="Times New Roman" w:cs="Times New Roman"/>
                <w:sz w:val="24"/>
                <w:szCs w:val="24"/>
                <w:lang w:eastAsia="ru-RU"/>
              </w:rPr>
              <w:t>,25</w:t>
            </w:r>
          </w:p>
        </w:tc>
      </w:tr>
      <w:tr w:rsidR="00194091" w:rsidRPr="00AB1F0A" w14:paraId="40201596" w14:textId="77777777" w:rsidTr="00D11EDD">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67E5EBB" w14:textId="77777777" w:rsidR="00194091" w:rsidRPr="00AB1F0A" w:rsidRDefault="00194091" w:rsidP="00D11EDD">
            <w:pPr>
              <w:spacing w:after="0" w:line="240" w:lineRule="auto"/>
              <w:jc w:val="both"/>
              <w:rPr>
                <w:rFonts w:ascii="Times New Roman" w:eastAsia="Times New Roman" w:hAnsi="Times New Roman" w:cs="Times New Roman"/>
                <w:sz w:val="24"/>
                <w:szCs w:val="24"/>
                <w:lang w:eastAsia="ru-RU"/>
              </w:rPr>
            </w:pPr>
            <w:r w:rsidRPr="00AB1F0A">
              <w:rPr>
                <w:rFonts w:ascii="Times New Roman" w:eastAsia="Times New Roman" w:hAnsi="Times New Roman" w:cs="Times New Roman"/>
                <w:sz w:val="24"/>
                <w:szCs w:val="24"/>
                <w:lang w:eastAsia="ru-RU"/>
              </w:rPr>
              <w:t xml:space="preserve">Е, Р, Э </w:t>
            </w:r>
          </w:p>
        </w:tc>
        <w:tc>
          <w:tcPr>
            <w:tcW w:w="0" w:type="auto"/>
            <w:tcBorders>
              <w:top w:val="outset" w:sz="6" w:space="0" w:color="auto"/>
              <w:left w:val="outset" w:sz="6" w:space="0" w:color="auto"/>
              <w:bottom w:val="outset" w:sz="6" w:space="0" w:color="auto"/>
              <w:right w:val="outset" w:sz="6" w:space="0" w:color="auto"/>
            </w:tcBorders>
            <w:vAlign w:val="center"/>
            <w:hideMark/>
          </w:tcPr>
          <w:p w14:paraId="290501BA" w14:textId="77777777" w:rsidR="00194091" w:rsidRPr="00AB1F0A" w:rsidRDefault="00194091" w:rsidP="00D11EDD">
            <w:pPr>
              <w:spacing w:after="0" w:line="240" w:lineRule="auto"/>
              <w:jc w:val="both"/>
              <w:rPr>
                <w:rFonts w:ascii="Times New Roman" w:eastAsia="Times New Roman" w:hAnsi="Times New Roman" w:cs="Times New Roman"/>
                <w:sz w:val="24"/>
                <w:szCs w:val="24"/>
                <w:lang w:eastAsia="ru-RU"/>
              </w:rPr>
            </w:pPr>
            <w:r w:rsidRPr="00AB1F0A">
              <w:rPr>
                <w:rFonts w:ascii="Times New Roman" w:eastAsia="Times New Roman" w:hAnsi="Times New Roman" w:cs="Times New Roman"/>
                <w:sz w:val="24"/>
                <w:szCs w:val="24"/>
                <w:lang w:eastAsia="ru-RU"/>
              </w:rPr>
              <w:t>6</w:t>
            </w:r>
            <w:r w:rsidR="00AB1F0A">
              <w:rPr>
                <w:rFonts w:ascii="Times New Roman" w:eastAsia="Times New Roman" w:hAnsi="Times New Roman" w:cs="Times New Roman"/>
                <w:sz w:val="24"/>
                <w:szCs w:val="24"/>
                <w:lang w:eastAsia="ru-RU"/>
              </w:rPr>
              <w:t>,16</w:t>
            </w:r>
            <w:r w:rsidR="003D1D05">
              <w:rPr>
                <w:rFonts w:ascii="Times New Roman" w:eastAsia="Times New Roman" w:hAnsi="Times New Roman" w:cs="Times New Roman"/>
                <w:sz w:val="24"/>
                <w:szCs w:val="24"/>
                <w:lang w:eastAsia="ru-RU"/>
              </w:rPr>
              <w:t>,26</w:t>
            </w:r>
          </w:p>
        </w:tc>
      </w:tr>
      <w:tr w:rsidR="00194091" w:rsidRPr="00AB1F0A" w14:paraId="6893416B" w14:textId="77777777" w:rsidTr="00D11EDD">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9E8ED3E" w14:textId="77777777" w:rsidR="00194091" w:rsidRPr="00AB1F0A" w:rsidRDefault="00194091" w:rsidP="00D11EDD">
            <w:pPr>
              <w:spacing w:after="0" w:line="240" w:lineRule="auto"/>
              <w:jc w:val="both"/>
              <w:rPr>
                <w:rFonts w:ascii="Times New Roman" w:eastAsia="Times New Roman" w:hAnsi="Times New Roman" w:cs="Times New Roman"/>
                <w:sz w:val="24"/>
                <w:szCs w:val="24"/>
                <w:lang w:eastAsia="ru-RU"/>
              </w:rPr>
            </w:pPr>
            <w:r w:rsidRPr="00AB1F0A">
              <w:rPr>
                <w:rFonts w:ascii="Times New Roman" w:eastAsia="Times New Roman" w:hAnsi="Times New Roman" w:cs="Times New Roman"/>
                <w:sz w:val="24"/>
                <w:szCs w:val="24"/>
                <w:lang w:eastAsia="ru-RU"/>
              </w:rPr>
              <w:t xml:space="preserve">Ж, С, Ю </w:t>
            </w:r>
          </w:p>
        </w:tc>
        <w:tc>
          <w:tcPr>
            <w:tcW w:w="0" w:type="auto"/>
            <w:tcBorders>
              <w:top w:val="outset" w:sz="6" w:space="0" w:color="auto"/>
              <w:left w:val="outset" w:sz="6" w:space="0" w:color="auto"/>
              <w:bottom w:val="outset" w:sz="6" w:space="0" w:color="auto"/>
              <w:right w:val="outset" w:sz="6" w:space="0" w:color="auto"/>
            </w:tcBorders>
            <w:vAlign w:val="center"/>
            <w:hideMark/>
          </w:tcPr>
          <w:p w14:paraId="67E21D84" w14:textId="77777777" w:rsidR="00194091" w:rsidRPr="00AB1F0A" w:rsidRDefault="00194091" w:rsidP="00D11EDD">
            <w:pPr>
              <w:spacing w:after="0" w:line="240" w:lineRule="auto"/>
              <w:jc w:val="both"/>
              <w:rPr>
                <w:rFonts w:ascii="Times New Roman" w:eastAsia="Times New Roman" w:hAnsi="Times New Roman" w:cs="Times New Roman"/>
                <w:sz w:val="24"/>
                <w:szCs w:val="24"/>
                <w:lang w:eastAsia="ru-RU"/>
              </w:rPr>
            </w:pPr>
            <w:r w:rsidRPr="00AB1F0A">
              <w:rPr>
                <w:rFonts w:ascii="Times New Roman" w:eastAsia="Times New Roman" w:hAnsi="Times New Roman" w:cs="Times New Roman"/>
                <w:sz w:val="24"/>
                <w:szCs w:val="24"/>
                <w:lang w:eastAsia="ru-RU"/>
              </w:rPr>
              <w:t>7</w:t>
            </w:r>
            <w:r w:rsidR="00AB1F0A">
              <w:rPr>
                <w:rFonts w:ascii="Times New Roman" w:eastAsia="Times New Roman" w:hAnsi="Times New Roman" w:cs="Times New Roman"/>
                <w:sz w:val="24"/>
                <w:szCs w:val="24"/>
                <w:lang w:eastAsia="ru-RU"/>
              </w:rPr>
              <w:t>,17</w:t>
            </w:r>
            <w:r w:rsidR="003D1D05">
              <w:rPr>
                <w:rFonts w:ascii="Times New Roman" w:eastAsia="Times New Roman" w:hAnsi="Times New Roman" w:cs="Times New Roman"/>
                <w:sz w:val="24"/>
                <w:szCs w:val="24"/>
                <w:lang w:eastAsia="ru-RU"/>
              </w:rPr>
              <w:t>,27</w:t>
            </w:r>
          </w:p>
        </w:tc>
      </w:tr>
      <w:tr w:rsidR="00194091" w:rsidRPr="00AB1F0A" w14:paraId="07D346E1" w14:textId="77777777" w:rsidTr="00D11EDD">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441985C" w14:textId="77777777" w:rsidR="00194091" w:rsidRPr="00AB1F0A" w:rsidRDefault="00194091" w:rsidP="00D11EDD">
            <w:pPr>
              <w:spacing w:after="0" w:line="240" w:lineRule="auto"/>
              <w:jc w:val="both"/>
              <w:rPr>
                <w:rFonts w:ascii="Times New Roman" w:eastAsia="Times New Roman" w:hAnsi="Times New Roman" w:cs="Times New Roman"/>
                <w:sz w:val="24"/>
                <w:szCs w:val="24"/>
                <w:lang w:eastAsia="ru-RU"/>
              </w:rPr>
            </w:pPr>
            <w:r w:rsidRPr="00AB1F0A">
              <w:rPr>
                <w:rFonts w:ascii="Times New Roman" w:eastAsia="Times New Roman" w:hAnsi="Times New Roman" w:cs="Times New Roman"/>
                <w:sz w:val="24"/>
                <w:szCs w:val="24"/>
                <w:lang w:eastAsia="ru-RU"/>
              </w:rPr>
              <w:t xml:space="preserve">З, Т, Я </w:t>
            </w:r>
          </w:p>
        </w:tc>
        <w:tc>
          <w:tcPr>
            <w:tcW w:w="0" w:type="auto"/>
            <w:tcBorders>
              <w:top w:val="outset" w:sz="6" w:space="0" w:color="auto"/>
              <w:left w:val="outset" w:sz="6" w:space="0" w:color="auto"/>
              <w:bottom w:val="outset" w:sz="6" w:space="0" w:color="auto"/>
              <w:right w:val="outset" w:sz="6" w:space="0" w:color="auto"/>
            </w:tcBorders>
            <w:vAlign w:val="center"/>
            <w:hideMark/>
          </w:tcPr>
          <w:p w14:paraId="137EF03E" w14:textId="77777777" w:rsidR="00194091" w:rsidRPr="00AB1F0A" w:rsidRDefault="00194091" w:rsidP="00D11EDD">
            <w:pPr>
              <w:spacing w:after="0" w:line="240" w:lineRule="auto"/>
              <w:jc w:val="both"/>
              <w:rPr>
                <w:rFonts w:ascii="Times New Roman" w:eastAsia="Times New Roman" w:hAnsi="Times New Roman" w:cs="Times New Roman"/>
                <w:sz w:val="24"/>
                <w:szCs w:val="24"/>
                <w:lang w:eastAsia="ru-RU"/>
              </w:rPr>
            </w:pPr>
            <w:r w:rsidRPr="00AB1F0A">
              <w:rPr>
                <w:rFonts w:ascii="Times New Roman" w:eastAsia="Times New Roman" w:hAnsi="Times New Roman" w:cs="Times New Roman"/>
                <w:sz w:val="24"/>
                <w:szCs w:val="24"/>
                <w:lang w:eastAsia="ru-RU"/>
              </w:rPr>
              <w:t>8</w:t>
            </w:r>
            <w:r w:rsidR="00AB1F0A">
              <w:rPr>
                <w:rFonts w:ascii="Times New Roman" w:eastAsia="Times New Roman" w:hAnsi="Times New Roman" w:cs="Times New Roman"/>
                <w:sz w:val="24"/>
                <w:szCs w:val="24"/>
                <w:lang w:eastAsia="ru-RU"/>
              </w:rPr>
              <w:t>,18</w:t>
            </w:r>
            <w:r w:rsidR="003D1D05">
              <w:rPr>
                <w:rFonts w:ascii="Times New Roman" w:eastAsia="Times New Roman" w:hAnsi="Times New Roman" w:cs="Times New Roman"/>
                <w:sz w:val="24"/>
                <w:szCs w:val="24"/>
                <w:lang w:eastAsia="ru-RU"/>
              </w:rPr>
              <w:t>,28</w:t>
            </w:r>
          </w:p>
        </w:tc>
      </w:tr>
      <w:tr w:rsidR="00194091" w:rsidRPr="00AB1F0A" w14:paraId="2A3524EC" w14:textId="77777777" w:rsidTr="00D11EDD">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F52DCBC" w14:textId="77777777" w:rsidR="00194091" w:rsidRPr="00AB1F0A" w:rsidRDefault="00194091" w:rsidP="00D11EDD">
            <w:pPr>
              <w:spacing w:after="0" w:line="240" w:lineRule="auto"/>
              <w:jc w:val="both"/>
              <w:rPr>
                <w:rFonts w:ascii="Times New Roman" w:eastAsia="Times New Roman" w:hAnsi="Times New Roman" w:cs="Times New Roman"/>
                <w:sz w:val="24"/>
                <w:szCs w:val="24"/>
                <w:lang w:eastAsia="ru-RU"/>
              </w:rPr>
            </w:pPr>
            <w:r w:rsidRPr="00AB1F0A">
              <w:rPr>
                <w:rFonts w:ascii="Times New Roman" w:eastAsia="Times New Roman" w:hAnsi="Times New Roman" w:cs="Times New Roman"/>
                <w:sz w:val="24"/>
                <w:szCs w:val="24"/>
                <w:lang w:eastAsia="ru-RU"/>
              </w:rPr>
              <w:t xml:space="preserve">И, У </w:t>
            </w:r>
          </w:p>
        </w:tc>
        <w:tc>
          <w:tcPr>
            <w:tcW w:w="0" w:type="auto"/>
            <w:tcBorders>
              <w:top w:val="outset" w:sz="6" w:space="0" w:color="auto"/>
              <w:left w:val="outset" w:sz="6" w:space="0" w:color="auto"/>
              <w:bottom w:val="outset" w:sz="6" w:space="0" w:color="auto"/>
              <w:right w:val="outset" w:sz="6" w:space="0" w:color="auto"/>
            </w:tcBorders>
            <w:vAlign w:val="center"/>
            <w:hideMark/>
          </w:tcPr>
          <w:p w14:paraId="38EAFE93" w14:textId="77777777" w:rsidR="00194091" w:rsidRPr="00AB1F0A" w:rsidRDefault="00194091" w:rsidP="00D11EDD">
            <w:pPr>
              <w:spacing w:after="0" w:line="240" w:lineRule="auto"/>
              <w:jc w:val="both"/>
              <w:rPr>
                <w:rFonts w:ascii="Times New Roman" w:eastAsia="Times New Roman" w:hAnsi="Times New Roman" w:cs="Times New Roman"/>
                <w:sz w:val="24"/>
                <w:szCs w:val="24"/>
                <w:lang w:eastAsia="ru-RU"/>
              </w:rPr>
            </w:pPr>
            <w:r w:rsidRPr="00AB1F0A">
              <w:rPr>
                <w:rFonts w:ascii="Times New Roman" w:eastAsia="Times New Roman" w:hAnsi="Times New Roman" w:cs="Times New Roman"/>
                <w:sz w:val="24"/>
                <w:szCs w:val="24"/>
                <w:lang w:eastAsia="ru-RU"/>
              </w:rPr>
              <w:t>9</w:t>
            </w:r>
            <w:r w:rsidR="00AB1F0A">
              <w:rPr>
                <w:rFonts w:ascii="Times New Roman" w:eastAsia="Times New Roman" w:hAnsi="Times New Roman" w:cs="Times New Roman"/>
                <w:sz w:val="24"/>
                <w:szCs w:val="24"/>
                <w:lang w:eastAsia="ru-RU"/>
              </w:rPr>
              <w:t>,19</w:t>
            </w:r>
            <w:r w:rsidR="003D1D05">
              <w:rPr>
                <w:rFonts w:ascii="Times New Roman" w:eastAsia="Times New Roman" w:hAnsi="Times New Roman" w:cs="Times New Roman"/>
                <w:sz w:val="24"/>
                <w:szCs w:val="24"/>
                <w:lang w:eastAsia="ru-RU"/>
              </w:rPr>
              <w:t>,29</w:t>
            </w:r>
          </w:p>
        </w:tc>
      </w:tr>
      <w:tr w:rsidR="00194091" w:rsidRPr="00AB1F0A" w14:paraId="09BBB987" w14:textId="77777777" w:rsidTr="00D11EDD">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3D62B34" w14:textId="77777777" w:rsidR="00194091" w:rsidRPr="00AB1F0A" w:rsidRDefault="00194091" w:rsidP="00D11EDD">
            <w:pPr>
              <w:spacing w:after="0" w:line="240" w:lineRule="auto"/>
              <w:jc w:val="both"/>
              <w:rPr>
                <w:rFonts w:ascii="Times New Roman" w:eastAsia="Times New Roman" w:hAnsi="Times New Roman" w:cs="Times New Roman"/>
                <w:sz w:val="24"/>
                <w:szCs w:val="24"/>
                <w:lang w:eastAsia="ru-RU"/>
              </w:rPr>
            </w:pPr>
            <w:r w:rsidRPr="00AB1F0A">
              <w:rPr>
                <w:rFonts w:ascii="Times New Roman" w:eastAsia="Times New Roman" w:hAnsi="Times New Roman" w:cs="Times New Roman"/>
                <w:sz w:val="24"/>
                <w:szCs w:val="24"/>
                <w:lang w:eastAsia="ru-RU"/>
              </w:rPr>
              <w:t xml:space="preserve">К, Ф </w:t>
            </w:r>
          </w:p>
        </w:tc>
        <w:tc>
          <w:tcPr>
            <w:tcW w:w="0" w:type="auto"/>
            <w:tcBorders>
              <w:top w:val="outset" w:sz="6" w:space="0" w:color="auto"/>
              <w:left w:val="outset" w:sz="6" w:space="0" w:color="auto"/>
              <w:bottom w:val="outset" w:sz="6" w:space="0" w:color="auto"/>
              <w:right w:val="outset" w:sz="6" w:space="0" w:color="auto"/>
            </w:tcBorders>
            <w:vAlign w:val="center"/>
            <w:hideMark/>
          </w:tcPr>
          <w:p w14:paraId="5A444FF1" w14:textId="77777777" w:rsidR="00194091" w:rsidRPr="00AB1F0A" w:rsidRDefault="00194091" w:rsidP="00D11EDD">
            <w:pPr>
              <w:spacing w:after="0" w:line="240" w:lineRule="auto"/>
              <w:jc w:val="both"/>
              <w:rPr>
                <w:rFonts w:ascii="Times New Roman" w:eastAsia="Times New Roman" w:hAnsi="Times New Roman" w:cs="Times New Roman"/>
                <w:sz w:val="24"/>
                <w:szCs w:val="24"/>
                <w:lang w:eastAsia="ru-RU"/>
              </w:rPr>
            </w:pPr>
            <w:r w:rsidRPr="00AB1F0A">
              <w:rPr>
                <w:rFonts w:ascii="Times New Roman" w:eastAsia="Times New Roman" w:hAnsi="Times New Roman" w:cs="Times New Roman"/>
                <w:sz w:val="24"/>
                <w:szCs w:val="24"/>
                <w:lang w:eastAsia="ru-RU"/>
              </w:rPr>
              <w:t>10</w:t>
            </w:r>
            <w:r w:rsidR="00AB1F0A">
              <w:rPr>
                <w:rFonts w:ascii="Times New Roman" w:eastAsia="Times New Roman" w:hAnsi="Times New Roman" w:cs="Times New Roman"/>
                <w:sz w:val="24"/>
                <w:szCs w:val="24"/>
                <w:lang w:eastAsia="ru-RU"/>
              </w:rPr>
              <w:t>,20</w:t>
            </w:r>
            <w:r w:rsidR="003D1D05">
              <w:rPr>
                <w:rFonts w:ascii="Times New Roman" w:eastAsia="Times New Roman" w:hAnsi="Times New Roman" w:cs="Times New Roman"/>
                <w:sz w:val="24"/>
                <w:szCs w:val="24"/>
                <w:lang w:eastAsia="ru-RU"/>
              </w:rPr>
              <w:t>,30</w:t>
            </w:r>
          </w:p>
        </w:tc>
      </w:tr>
    </w:tbl>
    <w:p w14:paraId="01C935E1" w14:textId="75C37064" w:rsidR="00AB1F0A" w:rsidRPr="00AB1F0A" w:rsidRDefault="00E7222C" w:rsidP="00E82DC5">
      <w:pPr>
        <w:spacing w:before="100" w:beforeAutospacing="1" w:after="100" w:afterAutospacing="1"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Тему реферата выбираем по списку ваш порядковый номер в списке равен номеру темы</w:t>
      </w:r>
    </w:p>
    <w:p w14:paraId="1F24B74E" w14:textId="77777777" w:rsidR="00AB1F0A" w:rsidRPr="00AB1F0A" w:rsidRDefault="00AB1F0A" w:rsidP="00E82DC5">
      <w:pPr>
        <w:spacing w:before="100" w:beforeAutospacing="1" w:after="100" w:afterAutospacing="1" w:line="240" w:lineRule="auto"/>
        <w:jc w:val="both"/>
        <w:rPr>
          <w:rFonts w:ascii="Times New Roman" w:eastAsia="Times New Roman" w:hAnsi="Times New Roman" w:cs="Times New Roman"/>
          <w:b/>
          <w:bCs/>
          <w:sz w:val="24"/>
          <w:szCs w:val="24"/>
          <w:lang w:eastAsia="ru-RU"/>
        </w:rPr>
      </w:pPr>
    </w:p>
    <w:p w14:paraId="5E98F883" w14:textId="77777777" w:rsidR="00AB1F0A" w:rsidRDefault="00AB1F0A" w:rsidP="00AB1F0A">
      <w:pPr>
        <w:widowControl w:val="0"/>
        <w:shd w:val="clear" w:color="auto" w:fill="FFFFFF"/>
        <w:autoSpaceDE w:val="0"/>
        <w:autoSpaceDN w:val="0"/>
        <w:adjustRightInd w:val="0"/>
        <w:spacing w:after="0" w:line="276" w:lineRule="auto"/>
        <w:jc w:val="center"/>
        <w:rPr>
          <w:rFonts w:ascii="Times New Roman" w:eastAsia="Times New Roman" w:hAnsi="Times New Roman" w:cs="Times New Roman"/>
          <w:b/>
          <w:spacing w:val="-3"/>
          <w:sz w:val="24"/>
          <w:szCs w:val="24"/>
          <w:lang w:eastAsia="ru-RU"/>
        </w:rPr>
      </w:pPr>
    </w:p>
    <w:p w14:paraId="2D82ADE1" w14:textId="77777777" w:rsidR="00AB1F0A" w:rsidRPr="00AB1F0A" w:rsidRDefault="00AB1F0A" w:rsidP="00AB1F0A">
      <w:pPr>
        <w:widowControl w:val="0"/>
        <w:shd w:val="clear" w:color="auto" w:fill="FFFFFF"/>
        <w:autoSpaceDE w:val="0"/>
        <w:autoSpaceDN w:val="0"/>
        <w:adjustRightInd w:val="0"/>
        <w:spacing w:after="0" w:line="276" w:lineRule="auto"/>
        <w:jc w:val="center"/>
        <w:rPr>
          <w:rFonts w:ascii="Times New Roman" w:eastAsia="Times New Roman" w:hAnsi="Times New Roman" w:cs="Times New Roman"/>
          <w:b/>
          <w:spacing w:val="-3"/>
          <w:sz w:val="24"/>
          <w:szCs w:val="24"/>
          <w:lang w:eastAsia="ru-RU"/>
        </w:rPr>
      </w:pPr>
      <w:r w:rsidRPr="00AB1F0A">
        <w:rPr>
          <w:rFonts w:ascii="Times New Roman" w:eastAsia="Times New Roman" w:hAnsi="Times New Roman" w:cs="Times New Roman"/>
          <w:b/>
          <w:spacing w:val="-3"/>
          <w:sz w:val="24"/>
          <w:szCs w:val="24"/>
          <w:lang w:eastAsia="ru-RU"/>
        </w:rPr>
        <w:t xml:space="preserve">Задачи для самостоятельной практической работы </w:t>
      </w:r>
    </w:p>
    <w:p w14:paraId="095566FC" w14:textId="047C3C87" w:rsidR="00AB1F0A" w:rsidRPr="00AB1F0A" w:rsidRDefault="00AB1F0A" w:rsidP="00AB1F0A">
      <w:pPr>
        <w:widowControl w:val="0"/>
        <w:shd w:val="clear" w:color="auto" w:fill="FFFFFF"/>
        <w:autoSpaceDE w:val="0"/>
        <w:autoSpaceDN w:val="0"/>
        <w:adjustRightInd w:val="0"/>
        <w:spacing w:after="0" w:line="276" w:lineRule="auto"/>
        <w:jc w:val="center"/>
        <w:rPr>
          <w:rFonts w:ascii="Times New Roman" w:eastAsia="Times New Roman" w:hAnsi="Times New Roman" w:cs="Times New Roman"/>
          <w:b/>
          <w:spacing w:val="-3"/>
          <w:sz w:val="24"/>
          <w:szCs w:val="24"/>
          <w:lang w:eastAsia="ru-RU"/>
        </w:rPr>
      </w:pPr>
      <w:r w:rsidRPr="00AB1F0A">
        <w:rPr>
          <w:rFonts w:ascii="Times New Roman" w:eastAsia="Times New Roman" w:hAnsi="Times New Roman" w:cs="Times New Roman"/>
          <w:b/>
          <w:spacing w:val="-3"/>
          <w:sz w:val="24"/>
          <w:szCs w:val="24"/>
          <w:lang w:eastAsia="ru-RU"/>
        </w:rPr>
        <w:t xml:space="preserve">по дисциплине </w:t>
      </w:r>
      <w:r w:rsidRPr="00AB1F0A">
        <w:rPr>
          <w:rFonts w:ascii="Times New Roman" w:eastAsia="Times New Roman" w:hAnsi="Times New Roman" w:cs="Times New Roman"/>
          <w:b/>
          <w:spacing w:val="-1"/>
          <w:sz w:val="24"/>
          <w:szCs w:val="24"/>
          <w:lang w:eastAsia="ru-RU"/>
        </w:rPr>
        <w:t>«</w:t>
      </w:r>
      <w:r w:rsidR="00E7222C">
        <w:rPr>
          <w:rFonts w:ascii="Times New Roman" w:eastAsia="Times New Roman" w:hAnsi="Times New Roman" w:cs="Times New Roman"/>
          <w:b/>
          <w:spacing w:val="-1"/>
          <w:sz w:val="24"/>
          <w:szCs w:val="24"/>
          <w:lang w:eastAsia="ru-RU"/>
        </w:rPr>
        <w:t>Экономика предпринимательства</w:t>
      </w:r>
      <w:r w:rsidRPr="00AB1F0A">
        <w:rPr>
          <w:rFonts w:ascii="Times New Roman" w:eastAsia="Times New Roman" w:hAnsi="Times New Roman" w:cs="Times New Roman"/>
          <w:b/>
          <w:spacing w:val="-1"/>
          <w:sz w:val="24"/>
          <w:szCs w:val="24"/>
          <w:lang w:eastAsia="ru-RU"/>
        </w:rPr>
        <w:t>»</w:t>
      </w:r>
    </w:p>
    <w:p w14:paraId="2C5C87A6" w14:textId="1600EE52" w:rsidR="00AB1F0A" w:rsidRDefault="00AB1F0A" w:rsidP="00AB1F0A">
      <w:pPr>
        <w:widowControl w:val="0"/>
        <w:shd w:val="clear" w:color="auto" w:fill="FFFFFF"/>
        <w:autoSpaceDE w:val="0"/>
        <w:autoSpaceDN w:val="0"/>
        <w:adjustRightInd w:val="0"/>
        <w:spacing w:after="0" w:line="276" w:lineRule="auto"/>
        <w:ind w:left="2837" w:hanging="2837"/>
        <w:jc w:val="center"/>
        <w:rPr>
          <w:rFonts w:ascii="Times New Roman" w:eastAsia="Times New Roman" w:hAnsi="Times New Roman" w:cs="Times New Roman"/>
          <w:b/>
          <w:spacing w:val="-3"/>
          <w:sz w:val="24"/>
          <w:szCs w:val="24"/>
          <w:lang w:eastAsia="ru-RU"/>
        </w:rPr>
      </w:pPr>
    </w:p>
    <w:p w14:paraId="512A5FB9" w14:textId="7AD3FB18" w:rsidR="00E7222C" w:rsidRPr="001D42BD" w:rsidRDefault="00E7222C" w:rsidP="001D42BD">
      <w:pPr>
        <w:widowControl w:val="0"/>
        <w:shd w:val="clear" w:color="auto" w:fill="FFFFFF"/>
        <w:autoSpaceDE w:val="0"/>
        <w:autoSpaceDN w:val="0"/>
        <w:adjustRightInd w:val="0"/>
        <w:spacing w:after="0" w:line="276" w:lineRule="auto"/>
        <w:ind w:left="2837" w:hanging="2837"/>
        <w:jc w:val="center"/>
        <w:rPr>
          <w:rFonts w:ascii="Times New Roman" w:eastAsia="Times New Roman" w:hAnsi="Times New Roman" w:cs="Times New Roman"/>
          <w:b/>
          <w:spacing w:val="-3"/>
          <w:sz w:val="24"/>
          <w:szCs w:val="24"/>
          <w:lang w:eastAsia="ru-RU"/>
        </w:rPr>
      </w:pPr>
      <w:r w:rsidRPr="001D42BD">
        <w:rPr>
          <w:rFonts w:ascii="Times New Roman" w:eastAsia="Times New Roman" w:hAnsi="Times New Roman" w:cs="Times New Roman"/>
          <w:b/>
          <w:spacing w:val="-3"/>
          <w:sz w:val="24"/>
          <w:szCs w:val="24"/>
          <w:lang w:eastAsia="ru-RU"/>
        </w:rPr>
        <w:t>Проблемные (аналитические) вопросы</w:t>
      </w:r>
    </w:p>
    <w:p w14:paraId="61A723E8" w14:textId="77777777" w:rsidR="00E7222C" w:rsidRPr="00E7222C" w:rsidRDefault="00E7222C" w:rsidP="00E7222C">
      <w:pPr>
        <w:widowControl w:val="0"/>
        <w:shd w:val="clear" w:color="auto" w:fill="FFFFFF"/>
        <w:tabs>
          <w:tab w:val="left" w:pos="142"/>
          <w:tab w:val="left" w:pos="284"/>
        </w:tabs>
        <w:autoSpaceDE w:val="0"/>
        <w:autoSpaceDN w:val="0"/>
        <w:adjustRightInd w:val="0"/>
        <w:spacing w:after="0" w:line="276" w:lineRule="auto"/>
        <w:ind w:left="709" w:hanging="851"/>
        <w:jc w:val="both"/>
        <w:rPr>
          <w:rFonts w:ascii="Times New Roman" w:eastAsia="Times New Roman" w:hAnsi="Times New Roman" w:cs="Times New Roman"/>
          <w:bCs/>
          <w:spacing w:val="-3"/>
          <w:sz w:val="24"/>
          <w:szCs w:val="24"/>
          <w:lang w:eastAsia="ru-RU"/>
        </w:rPr>
      </w:pPr>
      <w:r w:rsidRPr="00E7222C">
        <w:rPr>
          <w:rFonts w:ascii="Times New Roman" w:eastAsia="Times New Roman" w:hAnsi="Times New Roman" w:cs="Times New Roman"/>
          <w:bCs/>
          <w:spacing w:val="-3"/>
          <w:sz w:val="24"/>
          <w:szCs w:val="24"/>
          <w:lang w:eastAsia="ru-RU"/>
        </w:rPr>
        <w:t>1.</w:t>
      </w:r>
      <w:r w:rsidRPr="00E7222C">
        <w:rPr>
          <w:rFonts w:ascii="Times New Roman" w:eastAsia="Times New Roman" w:hAnsi="Times New Roman" w:cs="Times New Roman"/>
          <w:bCs/>
          <w:spacing w:val="-3"/>
          <w:sz w:val="24"/>
          <w:szCs w:val="24"/>
          <w:lang w:eastAsia="ru-RU"/>
        </w:rPr>
        <w:tab/>
        <w:t xml:space="preserve">Какая форма реализации предпринимательства преобладала в период становления капиталистического товарного производства? </w:t>
      </w:r>
    </w:p>
    <w:p w14:paraId="6419641B" w14:textId="420F6D0D" w:rsidR="00E7222C" w:rsidRPr="00E7222C" w:rsidRDefault="00E7222C" w:rsidP="00E7222C">
      <w:pPr>
        <w:widowControl w:val="0"/>
        <w:shd w:val="clear" w:color="auto" w:fill="FFFFFF"/>
        <w:tabs>
          <w:tab w:val="left" w:pos="142"/>
          <w:tab w:val="left" w:pos="284"/>
        </w:tabs>
        <w:autoSpaceDE w:val="0"/>
        <w:autoSpaceDN w:val="0"/>
        <w:adjustRightInd w:val="0"/>
        <w:spacing w:after="0" w:line="276" w:lineRule="auto"/>
        <w:ind w:left="709" w:hanging="851"/>
        <w:jc w:val="both"/>
        <w:rPr>
          <w:rFonts w:ascii="Times New Roman" w:eastAsia="Times New Roman" w:hAnsi="Times New Roman" w:cs="Times New Roman"/>
          <w:bCs/>
          <w:spacing w:val="-3"/>
          <w:sz w:val="24"/>
          <w:szCs w:val="24"/>
          <w:lang w:eastAsia="ru-RU"/>
        </w:rPr>
      </w:pPr>
      <w:r w:rsidRPr="00E7222C">
        <w:rPr>
          <w:rFonts w:ascii="Times New Roman" w:eastAsia="Times New Roman" w:hAnsi="Times New Roman" w:cs="Times New Roman"/>
          <w:bCs/>
          <w:spacing w:val="-3"/>
          <w:sz w:val="24"/>
          <w:szCs w:val="24"/>
          <w:lang w:eastAsia="ru-RU"/>
        </w:rPr>
        <w:t>2.</w:t>
      </w:r>
      <w:r w:rsidRPr="00E7222C">
        <w:rPr>
          <w:rFonts w:ascii="Times New Roman" w:eastAsia="Times New Roman" w:hAnsi="Times New Roman" w:cs="Times New Roman"/>
          <w:bCs/>
          <w:spacing w:val="-3"/>
          <w:sz w:val="24"/>
          <w:szCs w:val="24"/>
          <w:lang w:eastAsia="ru-RU"/>
        </w:rPr>
        <w:tab/>
        <w:t>Какие условия сдерживали развитие предпринимательства на Руси в XVII</w:t>
      </w:r>
      <w:r>
        <w:rPr>
          <w:rFonts w:ascii="Times New Roman" w:eastAsia="Times New Roman" w:hAnsi="Times New Roman" w:cs="Times New Roman"/>
          <w:bCs/>
          <w:spacing w:val="-3"/>
          <w:sz w:val="24"/>
          <w:szCs w:val="24"/>
          <w:lang w:eastAsia="ru-RU"/>
        </w:rPr>
        <w:t xml:space="preserve"> </w:t>
      </w:r>
      <w:r w:rsidRPr="00E7222C">
        <w:rPr>
          <w:rFonts w:ascii="Times New Roman" w:eastAsia="Times New Roman" w:hAnsi="Times New Roman" w:cs="Times New Roman"/>
          <w:bCs/>
          <w:spacing w:val="-3"/>
          <w:sz w:val="24"/>
          <w:szCs w:val="24"/>
          <w:lang w:eastAsia="ru-RU"/>
        </w:rPr>
        <w:t xml:space="preserve">веке? </w:t>
      </w:r>
    </w:p>
    <w:p w14:paraId="3D223E12" w14:textId="77777777" w:rsidR="00E7222C" w:rsidRPr="00E7222C" w:rsidRDefault="00E7222C" w:rsidP="00E7222C">
      <w:pPr>
        <w:widowControl w:val="0"/>
        <w:shd w:val="clear" w:color="auto" w:fill="FFFFFF"/>
        <w:tabs>
          <w:tab w:val="left" w:pos="142"/>
          <w:tab w:val="left" w:pos="284"/>
        </w:tabs>
        <w:autoSpaceDE w:val="0"/>
        <w:autoSpaceDN w:val="0"/>
        <w:adjustRightInd w:val="0"/>
        <w:spacing w:after="0" w:line="276" w:lineRule="auto"/>
        <w:ind w:left="709" w:hanging="851"/>
        <w:jc w:val="both"/>
        <w:rPr>
          <w:rFonts w:ascii="Times New Roman" w:eastAsia="Times New Roman" w:hAnsi="Times New Roman" w:cs="Times New Roman"/>
          <w:bCs/>
          <w:spacing w:val="-3"/>
          <w:sz w:val="24"/>
          <w:szCs w:val="24"/>
          <w:lang w:eastAsia="ru-RU"/>
        </w:rPr>
      </w:pPr>
      <w:r w:rsidRPr="00E7222C">
        <w:rPr>
          <w:rFonts w:ascii="Times New Roman" w:eastAsia="Times New Roman" w:hAnsi="Times New Roman" w:cs="Times New Roman"/>
          <w:bCs/>
          <w:spacing w:val="-3"/>
          <w:sz w:val="24"/>
          <w:szCs w:val="24"/>
          <w:lang w:eastAsia="ru-RU"/>
        </w:rPr>
        <w:t>3.</w:t>
      </w:r>
      <w:r w:rsidRPr="00E7222C">
        <w:rPr>
          <w:rFonts w:ascii="Times New Roman" w:eastAsia="Times New Roman" w:hAnsi="Times New Roman" w:cs="Times New Roman"/>
          <w:bCs/>
          <w:spacing w:val="-3"/>
          <w:sz w:val="24"/>
          <w:szCs w:val="24"/>
          <w:lang w:eastAsia="ru-RU"/>
        </w:rPr>
        <w:tab/>
        <w:t xml:space="preserve">Что препятствует эффективной предпринимательской деятельности в современных условиях? </w:t>
      </w:r>
    </w:p>
    <w:p w14:paraId="65B3FF58" w14:textId="77777777" w:rsidR="00E7222C" w:rsidRPr="00E7222C" w:rsidRDefault="00E7222C" w:rsidP="00E7222C">
      <w:pPr>
        <w:widowControl w:val="0"/>
        <w:shd w:val="clear" w:color="auto" w:fill="FFFFFF"/>
        <w:tabs>
          <w:tab w:val="left" w:pos="142"/>
          <w:tab w:val="left" w:pos="284"/>
        </w:tabs>
        <w:autoSpaceDE w:val="0"/>
        <w:autoSpaceDN w:val="0"/>
        <w:adjustRightInd w:val="0"/>
        <w:spacing w:after="0" w:line="276" w:lineRule="auto"/>
        <w:ind w:left="709" w:hanging="851"/>
        <w:jc w:val="both"/>
        <w:rPr>
          <w:rFonts w:ascii="Times New Roman" w:eastAsia="Times New Roman" w:hAnsi="Times New Roman" w:cs="Times New Roman"/>
          <w:bCs/>
          <w:spacing w:val="-3"/>
          <w:sz w:val="24"/>
          <w:szCs w:val="24"/>
          <w:lang w:eastAsia="ru-RU"/>
        </w:rPr>
      </w:pPr>
      <w:r w:rsidRPr="00E7222C">
        <w:rPr>
          <w:rFonts w:ascii="Times New Roman" w:eastAsia="Times New Roman" w:hAnsi="Times New Roman" w:cs="Times New Roman"/>
          <w:bCs/>
          <w:spacing w:val="-3"/>
          <w:sz w:val="24"/>
          <w:szCs w:val="24"/>
          <w:lang w:eastAsia="ru-RU"/>
        </w:rPr>
        <w:t>4.</w:t>
      </w:r>
      <w:r w:rsidRPr="00E7222C">
        <w:rPr>
          <w:rFonts w:ascii="Times New Roman" w:eastAsia="Times New Roman" w:hAnsi="Times New Roman" w:cs="Times New Roman"/>
          <w:bCs/>
          <w:spacing w:val="-3"/>
          <w:sz w:val="24"/>
          <w:szCs w:val="24"/>
          <w:lang w:eastAsia="ru-RU"/>
        </w:rPr>
        <w:tab/>
        <w:t xml:space="preserve">Что означает категория «предпринимательская функция»? </w:t>
      </w:r>
    </w:p>
    <w:p w14:paraId="4557C5C2" w14:textId="77777777" w:rsidR="00E7222C" w:rsidRPr="00E7222C" w:rsidRDefault="00E7222C" w:rsidP="00E7222C">
      <w:pPr>
        <w:widowControl w:val="0"/>
        <w:shd w:val="clear" w:color="auto" w:fill="FFFFFF"/>
        <w:tabs>
          <w:tab w:val="left" w:pos="142"/>
          <w:tab w:val="left" w:pos="284"/>
        </w:tabs>
        <w:autoSpaceDE w:val="0"/>
        <w:autoSpaceDN w:val="0"/>
        <w:adjustRightInd w:val="0"/>
        <w:spacing w:after="0" w:line="276" w:lineRule="auto"/>
        <w:ind w:left="709" w:hanging="851"/>
        <w:jc w:val="both"/>
        <w:rPr>
          <w:rFonts w:ascii="Times New Roman" w:eastAsia="Times New Roman" w:hAnsi="Times New Roman" w:cs="Times New Roman"/>
          <w:bCs/>
          <w:spacing w:val="-3"/>
          <w:sz w:val="24"/>
          <w:szCs w:val="24"/>
          <w:lang w:eastAsia="ru-RU"/>
        </w:rPr>
      </w:pPr>
      <w:r w:rsidRPr="00E7222C">
        <w:rPr>
          <w:rFonts w:ascii="Times New Roman" w:eastAsia="Times New Roman" w:hAnsi="Times New Roman" w:cs="Times New Roman"/>
          <w:bCs/>
          <w:spacing w:val="-3"/>
          <w:sz w:val="24"/>
          <w:szCs w:val="24"/>
          <w:lang w:eastAsia="ru-RU"/>
        </w:rPr>
        <w:t>5.</w:t>
      </w:r>
      <w:r w:rsidRPr="00E7222C">
        <w:rPr>
          <w:rFonts w:ascii="Times New Roman" w:eastAsia="Times New Roman" w:hAnsi="Times New Roman" w:cs="Times New Roman"/>
          <w:bCs/>
          <w:spacing w:val="-3"/>
          <w:sz w:val="24"/>
          <w:szCs w:val="24"/>
          <w:lang w:eastAsia="ru-RU"/>
        </w:rPr>
        <w:tab/>
        <w:t xml:space="preserve">Какие типичные признаки отличают предпринимательскую деятельность от любой экономической? </w:t>
      </w:r>
    </w:p>
    <w:p w14:paraId="534A87CE" w14:textId="77777777" w:rsidR="00E7222C" w:rsidRPr="00E7222C" w:rsidRDefault="00E7222C" w:rsidP="00E7222C">
      <w:pPr>
        <w:widowControl w:val="0"/>
        <w:shd w:val="clear" w:color="auto" w:fill="FFFFFF"/>
        <w:tabs>
          <w:tab w:val="left" w:pos="142"/>
          <w:tab w:val="left" w:pos="284"/>
        </w:tabs>
        <w:autoSpaceDE w:val="0"/>
        <w:autoSpaceDN w:val="0"/>
        <w:adjustRightInd w:val="0"/>
        <w:spacing w:after="0" w:line="276" w:lineRule="auto"/>
        <w:ind w:left="709" w:hanging="851"/>
        <w:jc w:val="both"/>
        <w:rPr>
          <w:rFonts w:ascii="Times New Roman" w:eastAsia="Times New Roman" w:hAnsi="Times New Roman" w:cs="Times New Roman"/>
          <w:bCs/>
          <w:spacing w:val="-3"/>
          <w:sz w:val="24"/>
          <w:szCs w:val="24"/>
          <w:lang w:eastAsia="ru-RU"/>
        </w:rPr>
      </w:pPr>
      <w:r w:rsidRPr="00E7222C">
        <w:rPr>
          <w:rFonts w:ascii="Times New Roman" w:eastAsia="Times New Roman" w:hAnsi="Times New Roman" w:cs="Times New Roman"/>
          <w:bCs/>
          <w:spacing w:val="-3"/>
          <w:sz w:val="24"/>
          <w:szCs w:val="24"/>
          <w:lang w:eastAsia="ru-RU"/>
        </w:rPr>
        <w:t>6.</w:t>
      </w:r>
      <w:r w:rsidRPr="00E7222C">
        <w:rPr>
          <w:rFonts w:ascii="Times New Roman" w:eastAsia="Times New Roman" w:hAnsi="Times New Roman" w:cs="Times New Roman"/>
          <w:bCs/>
          <w:spacing w:val="-3"/>
          <w:sz w:val="24"/>
          <w:szCs w:val="24"/>
          <w:lang w:eastAsia="ru-RU"/>
        </w:rPr>
        <w:tab/>
        <w:t xml:space="preserve">Какой вклад внесли представители различных экономических школ в развитие теории предпринимательства? </w:t>
      </w:r>
    </w:p>
    <w:p w14:paraId="6D48CBFD" w14:textId="77777777" w:rsidR="00E7222C" w:rsidRPr="00E7222C" w:rsidRDefault="00E7222C" w:rsidP="00E7222C">
      <w:pPr>
        <w:widowControl w:val="0"/>
        <w:shd w:val="clear" w:color="auto" w:fill="FFFFFF"/>
        <w:tabs>
          <w:tab w:val="left" w:pos="142"/>
          <w:tab w:val="left" w:pos="284"/>
        </w:tabs>
        <w:autoSpaceDE w:val="0"/>
        <w:autoSpaceDN w:val="0"/>
        <w:adjustRightInd w:val="0"/>
        <w:spacing w:after="0" w:line="276" w:lineRule="auto"/>
        <w:ind w:left="709" w:hanging="851"/>
        <w:jc w:val="both"/>
        <w:rPr>
          <w:rFonts w:ascii="Times New Roman" w:eastAsia="Times New Roman" w:hAnsi="Times New Roman" w:cs="Times New Roman"/>
          <w:bCs/>
          <w:spacing w:val="-3"/>
          <w:sz w:val="24"/>
          <w:szCs w:val="24"/>
          <w:lang w:eastAsia="ru-RU"/>
        </w:rPr>
      </w:pPr>
      <w:r w:rsidRPr="00E7222C">
        <w:rPr>
          <w:rFonts w:ascii="Times New Roman" w:eastAsia="Times New Roman" w:hAnsi="Times New Roman" w:cs="Times New Roman"/>
          <w:bCs/>
          <w:spacing w:val="-3"/>
          <w:sz w:val="24"/>
          <w:szCs w:val="24"/>
          <w:lang w:eastAsia="ru-RU"/>
        </w:rPr>
        <w:t>7.</w:t>
      </w:r>
      <w:r w:rsidRPr="00E7222C">
        <w:rPr>
          <w:rFonts w:ascii="Times New Roman" w:eastAsia="Times New Roman" w:hAnsi="Times New Roman" w:cs="Times New Roman"/>
          <w:bCs/>
          <w:spacing w:val="-3"/>
          <w:sz w:val="24"/>
          <w:szCs w:val="24"/>
          <w:lang w:eastAsia="ru-RU"/>
        </w:rPr>
        <w:tab/>
        <w:t xml:space="preserve">Как трактуется предпринимательская функция в классической экономической школе? </w:t>
      </w:r>
    </w:p>
    <w:p w14:paraId="1CC6A72B" w14:textId="77777777" w:rsidR="00E7222C" w:rsidRPr="00E7222C" w:rsidRDefault="00E7222C" w:rsidP="00E7222C">
      <w:pPr>
        <w:widowControl w:val="0"/>
        <w:shd w:val="clear" w:color="auto" w:fill="FFFFFF"/>
        <w:tabs>
          <w:tab w:val="left" w:pos="142"/>
          <w:tab w:val="left" w:pos="284"/>
        </w:tabs>
        <w:autoSpaceDE w:val="0"/>
        <w:autoSpaceDN w:val="0"/>
        <w:adjustRightInd w:val="0"/>
        <w:spacing w:after="0" w:line="276" w:lineRule="auto"/>
        <w:ind w:left="709" w:hanging="851"/>
        <w:jc w:val="both"/>
        <w:rPr>
          <w:rFonts w:ascii="Times New Roman" w:eastAsia="Times New Roman" w:hAnsi="Times New Roman" w:cs="Times New Roman"/>
          <w:bCs/>
          <w:spacing w:val="-3"/>
          <w:sz w:val="24"/>
          <w:szCs w:val="24"/>
          <w:lang w:eastAsia="ru-RU"/>
        </w:rPr>
      </w:pPr>
      <w:r w:rsidRPr="00E7222C">
        <w:rPr>
          <w:rFonts w:ascii="Times New Roman" w:eastAsia="Times New Roman" w:hAnsi="Times New Roman" w:cs="Times New Roman"/>
          <w:bCs/>
          <w:spacing w:val="-3"/>
          <w:sz w:val="24"/>
          <w:szCs w:val="24"/>
          <w:lang w:eastAsia="ru-RU"/>
        </w:rPr>
        <w:t>8.</w:t>
      </w:r>
      <w:r w:rsidRPr="00E7222C">
        <w:rPr>
          <w:rFonts w:ascii="Times New Roman" w:eastAsia="Times New Roman" w:hAnsi="Times New Roman" w:cs="Times New Roman"/>
          <w:bCs/>
          <w:spacing w:val="-3"/>
          <w:sz w:val="24"/>
          <w:szCs w:val="24"/>
          <w:lang w:eastAsia="ru-RU"/>
        </w:rPr>
        <w:tab/>
        <w:t xml:space="preserve">Раскройте содержание предпринимательской функции с точки зрения неопределенности и риска. </w:t>
      </w:r>
    </w:p>
    <w:p w14:paraId="0C07D2A6" w14:textId="77777777" w:rsidR="00E7222C" w:rsidRPr="00E7222C" w:rsidRDefault="00E7222C" w:rsidP="00E7222C">
      <w:pPr>
        <w:widowControl w:val="0"/>
        <w:shd w:val="clear" w:color="auto" w:fill="FFFFFF"/>
        <w:tabs>
          <w:tab w:val="left" w:pos="142"/>
          <w:tab w:val="left" w:pos="284"/>
        </w:tabs>
        <w:autoSpaceDE w:val="0"/>
        <w:autoSpaceDN w:val="0"/>
        <w:adjustRightInd w:val="0"/>
        <w:spacing w:after="0" w:line="276" w:lineRule="auto"/>
        <w:ind w:left="709" w:hanging="851"/>
        <w:jc w:val="both"/>
        <w:rPr>
          <w:rFonts w:ascii="Times New Roman" w:eastAsia="Times New Roman" w:hAnsi="Times New Roman" w:cs="Times New Roman"/>
          <w:bCs/>
          <w:spacing w:val="-3"/>
          <w:sz w:val="24"/>
          <w:szCs w:val="24"/>
          <w:lang w:eastAsia="ru-RU"/>
        </w:rPr>
      </w:pPr>
      <w:r w:rsidRPr="00E7222C">
        <w:rPr>
          <w:rFonts w:ascii="Times New Roman" w:eastAsia="Times New Roman" w:hAnsi="Times New Roman" w:cs="Times New Roman"/>
          <w:bCs/>
          <w:spacing w:val="-3"/>
          <w:sz w:val="24"/>
          <w:szCs w:val="24"/>
          <w:lang w:eastAsia="ru-RU"/>
        </w:rPr>
        <w:t>9.</w:t>
      </w:r>
      <w:r w:rsidRPr="00E7222C">
        <w:rPr>
          <w:rFonts w:ascii="Times New Roman" w:eastAsia="Times New Roman" w:hAnsi="Times New Roman" w:cs="Times New Roman"/>
          <w:bCs/>
          <w:spacing w:val="-3"/>
          <w:sz w:val="24"/>
          <w:szCs w:val="24"/>
          <w:lang w:eastAsia="ru-RU"/>
        </w:rPr>
        <w:tab/>
        <w:t xml:space="preserve">Как трактуется предпринимательский доход по К. Марксу? </w:t>
      </w:r>
    </w:p>
    <w:p w14:paraId="2328DC5C" w14:textId="77777777" w:rsidR="00E7222C" w:rsidRPr="00E7222C" w:rsidRDefault="00E7222C" w:rsidP="00E7222C">
      <w:pPr>
        <w:widowControl w:val="0"/>
        <w:shd w:val="clear" w:color="auto" w:fill="FFFFFF"/>
        <w:tabs>
          <w:tab w:val="left" w:pos="142"/>
          <w:tab w:val="left" w:pos="284"/>
        </w:tabs>
        <w:autoSpaceDE w:val="0"/>
        <w:autoSpaceDN w:val="0"/>
        <w:adjustRightInd w:val="0"/>
        <w:spacing w:after="0" w:line="276" w:lineRule="auto"/>
        <w:ind w:left="709" w:hanging="851"/>
        <w:jc w:val="both"/>
        <w:rPr>
          <w:rFonts w:ascii="Times New Roman" w:eastAsia="Times New Roman" w:hAnsi="Times New Roman" w:cs="Times New Roman"/>
          <w:bCs/>
          <w:spacing w:val="-3"/>
          <w:sz w:val="24"/>
          <w:szCs w:val="24"/>
          <w:lang w:eastAsia="ru-RU"/>
        </w:rPr>
      </w:pPr>
      <w:r w:rsidRPr="00E7222C">
        <w:rPr>
          <w:rFonts w:ascii="Times New Roman" w:eastAsia="Times New Roman" w:hAnsi="Times New Roman" w:cs="Times New Roman"/>
          <w:bCs/>
          <w:spacing w:val="-3"/>
          <w:sz w:val="24"/>
          <w:szCs w:val="24"/>
          <w:lang w:eastAsia="ru-RU"/>
        </w:rPr>
        <w:t>10.</w:t>
      </w:r>
      <w:r w:rsidRPr="00E7222C">
        <w:rPr>
          <w:rFonts w:ascii="Times New Roman" w:eastAsia="Times New Roman" w:hAnsi="Times New Roman" w:cs="Times New Roman"/>
          <w:bCs/>
          <w:spacing w:val="-3"/>
          <w:sz w:val="24"/>
          <w:szCs w:val="24"/>
          <w:lang w:eastAsia="ru-RU"/>
        </w:rPr>
        <w:tab/>
        <w:t xml:space="preserve">Какой вклад в развитие теории предпринимательства внес Й. </w:t>
      </w:r>
      <w:proofErr w:type="spellStart"/>
      <w:r w:rsidRPr="00E7222C">
        <w:rPr>
          <w:rFonts w:ascii="Times New Roman" w:eastAsia="Times New Roman" w:hAnsi="Times New Roman" w:cs="Times New Roman"/>
          <w:bCs/>
          <w:spacing w:val="-3"/>
          <w:sz w:val="24"/>
          <w:szCs w:val="24"/>
          <w:lang w:eastAsia="ru-RU"/>
        </w:rPr>
        <w:t>Шумпетер</w:t>
      </w:r>
      <w:proofErr w:type="spellEnd"/>
      <w:r w:rsidRPr="00E7222C">
        <w:rPr>
          <w:rFonts w:ascii="Times New Roman" w:eastAsia="Times New Roman" w:hAnsi="Times New Roman" w:cs="Times New Roman"/>
          <w:bCs/>
          <w:spacing w:val="-3"/>
          <w:sz w:val="24"/>
          <w:szCs w:val="24"/>
          <w:lang w:eastAsia="ru-RU"/>
        </w:rPr>
        <w:t xml:space="preserve">? </w:t>
      </w:r>
    </w:p>
    <w:p w14:paraId="719A75C8" w14:textId="64D75094" w:rsidR="00E7222C" w:rsidRPr="00E7222C" w:rsidRDefault="00E7222C" w:rsidP="00E7222C">
      <w:pPr>
        <w:widowControl w:val="0"/>
        <w:shd w:val="clear" w:color="auto" w:fill="FFFFFF"/>
        <w:tabs>
          <w:tab w:val="left" w:pos="142"/>
          <w:tab w:val="left" w:pos="284"/>
        </w:tabs>
        <w:autoSpaceDE w:val="0"/>
        <w:autoSpaceDN w:val="0"/>
        <w:adjustRightInd w:val="0"/>
        <w:spacing w:after="0" w:line="276" w:lineRule="auto"/>
        <w:ind w:left="709" w:hanging="851"/>
        <w:jc w:val="both"/>
        <w:rPr>
          <w:rFonts w:ascii="Times New Roman" w:eastAsia="Times New Roman" w:hAnsi="Times New Roman" w:cs="Times New Roman"/>
          <w:bCs/>
          <w:spacing w:val="-3"/>
          <w:sz w:val="24"/>
          <w:szCs w:val="24"/>
          <w:lang w:eastAsia="ru-RU"/>
        </w:rPr>
      </w:pPr>
      <w:r w:rsidRPr="00E7222C">
        <w:rPr>
          <w:rFonts w:ascii="Times New Roman" w:eastAsia="Times New Roman" w:hAnsi="Times New Roman" w:cs="Times New Roman"/>
          <w:bCs/>
          <w:spacing w:val="-3"/>
          <w:sz w:val="24"/>
          <w:szCs w:val="24"/>
          <w:lang w:eastAsia="ru-RU"/>
        </w:rPr>
        <w:t>11.</w:t>
      </w:r>
      <w:r w:rsidRPr="00E7222C">
        <w:rPr>
          <w:rFonts w:ascii="Times New Roman" w:eastAsia="Times New Roman" w:hAnsi="Times New Roman" w:cs="Times New Roman"/>
          <w:bCs/>
          <w:spacing w:val="-3"/>
          <w:sz w:val="24"/>
          <w:szCs w:val="24"/>
          <w:lang w:eastAsia="ru-RU"/>
        </w:rPr>
        <w:tab/>
        <w:t>Какие индивидуальные черты характерны предпринимателю? Чем предприниматель-менеджер отличается от предпринимателя</w:t>
      </w:r>
      <w:r>
        <w:rPr>
          <w:rFonts w:ascii="Times New Roman" w:eastAsia="Times New Roman" w:hAnsi="Times New Roman" w:cs="Times New Roman"/>
          <w:bCs/>
          <w:spacing w:val="-3"/>
          <w:sz w:val="24"/>
          <w:szCs w:val="24"/>
          <w:lang w:eastAsia="ru-RU"/>
        </w:rPr>
        <w:t xml:space="preserve"> </w:t>
      </w:r>
      <w:r w:rsidRPr="00E7222C">
        <w:rPr>
          <w:rFonts w:ascii="Times New Roman" w:eastAsia="Times New Roman" w:hAnsi="Times New Roman" w:cs="Times New Roman"/>
          <w:bCs/>
          <w:spacing w:val="-3"/>
          <w:sz w:val="24"/>
          <w:szCs w:val="24"/>
          <w:lang w:eastAsia="ru-RU"/>
        </w:rPr>
        <w:t xml:space="preserve">собственника капитала? </w:t>
      </w:r>
    </w:p>
    <w:p w14:paraId="4DA57AFB" w14:textId="77777777" w:rsidR="00E7222C" w:rsidRPr="00E7222C" w:rsidRDefault="00E7222C" w:rsidP="00E7222C">
      <w:pPr>
        <w:widowControl w:val="0"/>
        <w:shd w:val="clear" w:color="auto" w:fill="FFFFFF"/>
        <w:tabs>
          <w:tab w:val="left" w:pos="142"/>
          <w:tab w:val="left" w:pos="284"/>
        </w:tabs>
        <w:autoSpaceDE w:val="0"/>
        <w:autoSpaceDN w:val="0"/>
        <w:adjustRightInd w:val="0"/>
        <w:spacing w:after="0" w:line="276" w:lineRule="auto"/>
        <w:ind w:left="709" w:hanging="851"/>
        <w:jc w:val="both"/>
        <w:rPr>
          <w:rFonts w:ascii="Times New Roman" w:eastAsia="Times New Roman" w:hAnsi="Times New Roman" w:cs="Times New Roman"/>
          <w:bCs/>
          <w:spacing w:val="-3"/>
          <w:sz w:val="24"/>
          <w:szCs w:val="24"/>
          <w:lang w:eastAsia="ru-RU"/>
        </w:rPr>
      </w:pPr>
      <w:r w:rsidRPr="00E7222C">
        <w:rPr>
          <w:rFonts w:ascii="Times New Roman" w:eastAsia="Times New Roman" w:hAnsi="Times New Roman" w:cs="Times New Roman"/>
          <w:bCs/>
          <w:spacing w:val="-3"/>
          <w:sz w:val="24"/>
          <w:szCs w:val="24"/>
          <w:lang w:eastAsia="ru-RU"/>
        </w:rPr>
        <w:t>12.</w:t>
      </w:r>
      <w:r w:rsidRPr="00E7222C">
        <w:rPr>
          <w:rFonts w:ascii="Times New Roman" w:eastAsia="Times New Roman" w:hAnsi="Times New Roman" w:cs="Times New Roman"/>
          <w:bCs/>
          <w:spacing w:val="-3"/>
          <w:sz w:val="24"/>
          <w:szCs w:val="24"/>
          <w:lang w:eastAsia="ru-RU"/>
        </w:rPr>
        <w:tab/>
        <w:t xml:space="preserve">Охарактеризуйте социально-экономические условия, в которых функционирует предприниматель. </w:t>
      </w:r>
    </w:p>
    <w:p w14:paraId="606BDCCD" w14:textId="77777777" w:rsidR="00E7222C" w:rsidRPr="00E7222C" w:rsidRDefault="00E7222C" w:rsidP="00E7222C">
      <w:pPr>
        <w:widowControl w:val="0"/>
        <w:shd w:val="clear" w:color="auto" w:fill="FFFFFF"/>
        <w:tabs>
          <w:tab w:val="left" w:pos="142"/>
          <w:tab w:val="left" w:pos="284"/>
        </w:tabs>
        <w:autoSpaceDE w:val="0"/>
        <w:autoSpaceDN w:val="0"/>
        <w:adjustRightInd w:val="0"/>
        <w:spacing w:after="0" w:line="276" w:lineRule="auto"/>
        <w:ind w:left="709" w:hanging="851"/>
        <w:jc w:val="both"/>
        <w:rPr>
          <w:rFonts w:ascii="Times New Roman" w:eastAsia="Times New Roman" w:hAnsi="Times New Roman" w:cs="Times New Roman"/>
          <w:bCs/>
          <w:spacing w:val="-3"/>
          <w:sz w:val="24"/>
          <w:szCs w:val="24"/>
          <w:lang w:eastAsia="ru-RU"/>
        </w:rPr>
      </w:pPr>
      <w:r w:rsidRPr="00E7222C">
        <w:rPr>
          <w:rFonts w:ascii="Times New Roman" w:eastAsia="Times New Roman" w:hAnsi="Times New Roman" w:cs="Times New Roman"/>
          <w:bCs/>
          <w:spacing w:val="-3"/>
          <w:sz w:val="24"/>
          <w:szCs w:val="24"/>
          <w:lang w:eastAsia="ru-RU"/>
        </w:rPr>
        <w:t>13.</w:t>
      </w:r>
      <w:r w:rsidRPr="00E7222C">
        <w:rPr>
          <w:rFonts w:ascii="Times New Roman" w:eastAsia="Times New Roman" w:hAnsi="Times New Roman" w:cs="Times New Roman"/>
          <w:bCs/>
          <w:spacing w:val="-3"/>
          <w:sz w:val="24"/>
          <w:szCs w:val="24"/>
          <w:lang w:eastAsia="ru-RU"/>
        </w:rPr>
        <w:tab/>
        <w:t xml:space="preserve">Какими общественными выгодами сопровождается предпринимательская деятельность? </w:t>
      </w:r>
    </w:p>
    <w:p w14:paraId="25029AB6" w14:textId="77777777" w:rsidR="00E7222C" w:rsidRPr="00E7222C" w:rsidRDefault="00E7222C" w:rsidP="00E7222C">
      <w:pPr>
        <w:widowControl w:val="0"/>
        <w:shd w:val="clear" w:color="auto" w:fill="FFFFFF"/>
        <w:tabs>
          <w:tab w:val="left" w:pos="142"/>
          <w:tab w:val="left" w:pos="284"/>
        </w:tabs>
        <w:autoSpaceDE w:val="0"/>
        <w:autoSpaceDN w:val="0"/>
        <w:adjustRightInd w:val="0"/>
        <w:spacing w:after="0" w:line="276" w:lineRule="auto"/>
        <w:ind w:left="709" w:hanging="851"/>
        <w:jc w:val="both"/>
        <w:rPr>
          <w:rFonts w:ascii="Times New Roman" w:eastAsia="Times New Roman" w:hAnsi="Times New Roman" w:cs="Times New Roman"/>
          <w:bCs/>
          <w:spacing w:val="-3"/>
          <w:sz w:val="24"/>
          <w:szCs w:val="24"/>
          <w:lang w:eastAsia="ru-RU"/>
        </w:rPr>
      </w:pPr>
      <w:r w:rsidRPr="00E7222C">
        <w:rPr>
          <w:rFonts w:ascii="Times New Roman" w:eastAsia="Times New Roman" w:hAnsi="Times New Roman" w:cs="Times New Roman"/>
          <w:bCs/>
          <w:spacing w:val="-3"/>
          <w:sz w:val="24"/>
          <w:szCs w:val="24"/>
          <w:lang w:eastAsia="ru-RU"/>
        </w:rPr>
        <w:t>14.</w:t>
      </w:r>
      <w:r w:rsidRPr="00E7222C">
        <w:rPr>
          <w:rFonts w:ascii="Times New Roman" w:eastAsia="Times New Roman" w:hAnsi="Times New Roman" w:cs="Times New Roman"/>
          <w:bCs/>
          <w:spacing w:val="-3"/>
          <w:sz w:val="24"/>
          <w:szCs w:val="24"/>
          <w:lang w:eastAsia="ru-RU"/>
        </w:rPr>
        <w:tab/>
        <w:t xml:space="preserve">В чем заключается правовое содержание понятия «предпринимательство»? </w:t>
      </w:r>
    </w:p>
    <w:p w14:paraId="6FF603B8" w14:textId="77777777" w:rsidR="00E7222C" w:rsidRPr="00E7222C" w:rsidRDefault="00E7222C" w:rsidP="00E7222C">
      <w:pPr>
        <w:widowControl w:val="0"/>
        <w:shd w:val="clear" w:color="auto" w:fill="FFFFFF"/>
        <w:tabs>
          <w:tab w:val="left" w:pos="142"/>
          <w:tab w:val="left" w:pos="284"/>
        </w:tabs>
        <w:autoSpaceDE w:val="0"/>
        <w:autoSpaceDN w:val="0"/>
        <w:adjustRightInd w:val="0"/>
        <w:spacing w:after="0" w:line="276" w:lineRule="auto"/>
        <w:ind w:left="709" w:hanging="851"/>
        <w:jc w:val="both"/>
        <w:rPr>
          <w:rFonts w:ascii="Times New Roman" w:eastAsia="Times New Roman" w:hAnsi="Times New Roman" w:cs="Times New Roman"/>
          <w:bCs/>
          <w:spacing w:val="-3"/>
          <w:sz w:val="24"/>
          <w:szCs w:val="24"/>
          <w:lang w:eastAsia="ru-RU"/>
        </w:rPr>
      </w:pPr>
      <w:r w:rsidRPr="00E7222C">
        <w:rPr>
          <w:rFonts w:ascii="Times New Roman" w:eastAsia="Times New Roman" w:hAnsi="Times New Roman" w:cs="Times New Roman"/>
          <w:bCs/>
          <w:spacing w:val="-3"/>
          <w:sz w:val="24"/>
          <w:szCs w:val="24"/>
          <w:lang w:eastAsia="ru-RU"/>
        </w:rPr>
        <w:t>15.</w:t>
      </w:r>
      <w:r w:rsidRPr="00E7222C">
        <w:rPr>
          <w:rFonts w:ascii="Times New Roman" w:eastAsia="Times New Roman" w:hAnsi="Times New Roman" w:cs="Times New Roman"/>
          <w:bCs/>
          <w:spacing w:val="-3"/>
          <w:sz w:val="24"/>
          <w:szCs w:val="24"/>
          <w:lang w:eastAsia="ru-RU"/>
        </w:rPr>
        <w:tab/>
        <w:t xml:space="preserve">Определите признаки, разделяющие понятия «налог» и «сбор»: регистрационный характер, безэквивалентность, обязательность, правопреемственность, принудительность, разрешительный характер, нерегулярный характер уплаты, уплата до начала хозяйственной деятельности. </w:t>
      </w:r>
    </w:p>
    <w:p w14:paraId="4BF98E3F" w14:textId="77777777" w:rsidR="00E7222C" w:rsidRPr="00E7222C" w:rsidRDefault="00E7222C" w:rsidP="00E7222C">
      <w:pPr>
        <w:widowControl w:val="0"/>
        <w:shd w:val="clear" w:color="auto" w:fill="FFFFFF"/>
        <w:tabs>
          <w:tab w:val="left" w:pos="142"/>
          <w:tab w:val="left" w:pos="284"/>
        </w:tabs>
        <w:autoSpaceDE w:val="0"/>
        <w:autoSpaceDN w:val="0"/>
        <w:adjustRightInd w:val="0"/>
        <w:spacing w:after="0" w:line="276" w:lineRule="auto"/>
        <w:ind w:left="709" w:hanging="851"/>
        <w:jc w:val="both"/>
        <w:rPr>
          <w:rFonts w:ascii="Times New Roman" w:eastAsia="Times New Roman" w:hAnsi="Times New Roman" w:cs="Times New Roman"/>
          <w:bCs/>
          <w:spacing w:val="-3"/>
          <w:sz w:val="24"/>
          <w:szCs w:val="24"/>
          <w:lang w:eastAsia="ru-RU"/>
        </w:rPr>
      </w:pPr>
      <w:r w:rsidRPr="00E7222C">
        <w:rPr>
          <w:rFonts w:ascii="Times New Roman" w:eastAsia="Times New Roman" w:hAnsi="Times New Roman" w:cs="Times New Roman"/>
          <w:bCs/>
          <w:spacing w:val="-3"/>
          <w:sz w:val="24"/>
          <w:szCs w:val="24"/>
          <w:lang w:eastAsia="ru-RU"/>
        </w:rPr>
        <w:t>16.</w:t>
      </w:r>
      <w:r w:rsidRPr="00E7222C">
        <w:rPr>
          <w:rFonts w:ascii="Times New Roman" w:eastAsia="Times New Roman" w:hAnsi="Times New Roman" w:cs="Times New Roman"/>
          <w:bCs/>
          <w:spacing w:val="-3"/>
          <w:sz w:val="24"/>
          <w:szCs w:val="24"/>
          <w:lang w:eastAsia="ru-RU"/>
        </w:rPr>
        <w:tab/>
        <w:t xml:space="preserve">В РФ по налогу на прибыль были отменены инвестиционные льготы. Объясните, как это изменение может повлиять на развитие производства. </w:t>
      </w:r>
    </w:p>
    <w:p w14:paraId="3FD2F003" w14:textId="77777777" w:rsidR="00E7222C" w:rsidRPr="00E7222C" w:rsidRDefault="00E7222C" w:rsidP="00E7222C">
      <w:pPr>
        <w:widowControl w:val="0"/>
        <w:shd w:val="clear" w:color="auto" w:fill="FFFFFF"/>
        <w:tabs>
          <w:tab w:val="left" w:pos="142"/>
          <w:tab w:val="left" w:pos="284"/>
        </w:tabs>
        <w:autoSpaceDE w:val="0"/>
        <w:autoSpaceDN w:val="0"/>
        <w:adjustRightInd w:val="0"/>
        <w:spacing w:after="0" w:line="276" w:lineRule="auto"/>
        <w:ind w:left="709" w:hanging="851"/>
        <w:jc w:val="both"/>
        <w:rPr>
          <w:rFonts w:ascii="Times New Roman" w:eastAsia="Times New Roman" w:hAnsi="Times New Roman" w:cs="Times New Roman"/>
          <w:bCs/>
          <w:spacing w:val="-3"/>
          <w:sz w:val="24"/>
          <w:szCs w:val="24"/>
          <w:lang w:eastAsia="ru-RU"/>
        </w:rPr>
      </w:pPr>
      <w:r w:rsidRPr="00E7222C">
        <w:rPr>
          <w:rFonts w:ascii="Times New Roman" w:eastAsia="Times New Roman" w:hAnsi="Times New Roman" w:cs="Times New Roman"/>
          <w:bCs/>
          <w:spacing w:val="-3"/>
          <w:sz w:val="24"/>
          <w:szCs w:val="24"/>
          <w:lang w:eastAsia="ru-RU"/>
        </w:rPr>
        <w:t>17.</w:t>
      </w:r>
      <w:r w:rsidRPr="00E7222C">
        <w:rPr>
          <w:rFonts w:ascii="Times New Roman" w:eastAsia="Times New Roman" w:hAnsi="Times New Roman" w:cs="Times New Roman"/>
          <w:bCs/>
          <w:spacing w:val="-3"/>
          <w:sz w:val="24"/>
          <w:szCs w:val="24"/>
          <w:lang w:eastAsia="ru-RU"/>
        </w:rPr>
        <w:tab/>
        <w:t xml:space="preserve">Платежи по земельному налогу решено направлять в бюджет муниципальных образований. Какая функция налога использована? </w:t>
      </w:r>
    </w:p>
    <w:p w14:paraId="1A4E76DD" w14:textId="77777777" w:rsidR="00E7222C" w:rsidRPr="00E7222C" w:rsidRDefault="00E7222C" w:rsidP="00E7222C">
      <w:pPr>
        <w:widowControl w:val="0"/>
        <w:shd w:val="clear" w:color="auto" w:fill="FFFFFF"/>
        <w:tabs>
          <w:tab w:val="left" w:pos="142"/>
          <w:tab w:val="left" w:pos="284"/>
        </w:tabs>
        <w:autoSpaceDE w:val="0"/>
        <w:autoSpaceDN w:val="0"/>
        <w:adjustRightInd w:val="0"/>
        <w:spacing w:after="0" w:line="276" w:lineRule="auto"/>
        <w:ind w:left="709" w:hanging="851"/>
        <w:jc w:val="both"/>
        <w:rPr>
          <w:rFonts w:ascii="Times New Roman" w:eastAsia="Times New Roman" w:hAnsi="Times New Roman" w:cs="Times New Roman"/>
          <w:bCs/>
          <w:spacing w:val="-3"/>
          <w:sz w:val="24"/>
          <w:szCs w:val="24"/>
          <w:lang w:eastAsia="ru-RU"/>
        </w:rPr>
      </w:pPr>
      <w:r w:rsidRPr="00E7222C">
        <w:rPr>
          <w:rFonts w:ascii="Times New Roman" w:eastAsia="Times New Roman" w:hAnsi="Times New Roman" w:cs="Times New Roman"/>
          <w:bCs/>
          <w:spacing w:val="-3"/>
          <w:sz w:val="24"/>
          <w:szCs w:val="24"/>
          <w:lang w:eastAsia="ru-RU"/>
        </w:rPr>
        <w:t>18.</w:t>
      </w:r>
      <w:r w:rsidRPr="00E7222C">
        <w:rPr>
          <w:rFonts w:ascii="Times New Roman" w:eastAsia="Times New Roman" w:hAnsi="Times New Roman" w:cs="Times New Roman"/>
          <w:bCs/>
          <w:spacing w:val="-3"/>
          <w:sz w:val="24"/>
          <w:szCs w:val="24"/>
          <w:lang w:eastAsia="ru-RU"/>
        </w:rPr>
        <w:tab/>
        <w:t xml:space="preserve">Государственная политика направлена на увеличение налоговых поступлений в бюджет, вследствие чего была уменьшена ставка налога на доходы физических лиц с 15 до 13%. Посредством какой функции государство проводит свою политику? Объясните схему увеличения налоговых поступлений в бюджет. </w:t>
      </w:r>
    </w:p>
    <w:p w14:paraId="4F32B29C" w14:textId="77777777" w:rsidR="00E7222C" w:rsidRPr="00E7222C" w:rsidRDefault="00E7222C" w:rsidP="00E7222C">
      <w:pPr>
        <w:widowControl w:val="0"/>
        <w:shd w:val="clear" w:color="auto" w:fill="FFFFFF"/>
        <w:tabs>
          <w:tab w:val="left" w:pos="142"/>
          <w:tab w:val="left" w:pos="284"/>
        </w:tabs>
        <w:autoSpaceDE w:val="0"/>
        <w:autoSpaceDN w:val="0"/>
        <w:adjustRightInd w:val="0"/>
        <w:spacing w:after="0" w:line="276" w:lineRule="auto"/>
        <w:ind w:left="709" w:hanging="851"/>
        <w:jc w:val="both"/>
        <w:rPr>
          <w:rFonts w:ascii="Times New Roman" w:eastAsia="Times New Roman" w:hAnsi="Times New Roman" w:cs="Times New Roman"/>
          <w:bCs/>
          <w:spacing w:val="-3"/>
          <w:sz w:val="24"/>
          <w:szCs w:val="24"/>
          <w:lang w:eastAsia="ru-RU"/>
        </w:rPr>
      </w:pPr>
      <w:r w:rsidRPr="00E7222C">
        <w:rPr>
          <w:rFonts w:ascii="Times New Roman" w:eastAsia="Times New Roman" w:hAnsi="Times New Roman" w:cs="Times New Roman"/>
          <w:bCs/>
          <w:spacing w:val="-3"/>
          <w:sz w:val="24"/>
          <w:szCs w:val="24"/>
          <w:lang w:eastAsia="ru-RU"/>
        </w:rPr>
        <w:t>19.</w:t>
      </w:r>
      <w:r w:rsidRPr="00E7222C">
        <w:rPr>
          <w:rFonts w:ascii="Times New Roman" w:eastAsia="Times New Roman" w:hAnsi="Times New Roman" w:cs="Times New Roman"/>
          <w:bCs/>
          <w:spacing w:val="-3"/>
          <w:sz w:val="24"/>
          <w:szCs w:val="24"/>
          <w:lang w:eastAsia="ru-RU"/>
        </w:rPr>
        <w:tab/>
        <w:t xml:space="preserve">Из перечисленных принципов налогообложения выберите принципы, сформулированные А. Смитом: определенность, однократность обложения, достаточность, удобство, экономичность, научный подход, справедливость, гибкость. </w:t>
      </w:r>
    </w:p>
    <w:p w14:paraId="66FAD898" w14:textId="77777777" w:rsidR="00E7222C" w:rsidRPr="00E7222C" w:rsidRDefault="00E7222C" w:rsidP="00E7222C">
      <w:pPr>
        <w:widowControl w:val="0"/>
        <w:shd w:val="clear" w:color="auto" w:fill="FFFFFF"/>
        <w:tabs>
          <w:tab w:val="left" w:pos="142"/>
          <w:tab w:val="left" w:pos="284"/>
        </w:tabs>
        <w:autoSpaceDE w:val="0"/>
        <w:autoSpaceDN w:val="0"/>
        <w:adjustRightInd w:val="0"/>
        <w:spacing w:after="0" w:line="276" w:lineRule="auto"/>
        <w:ind w:left="709" w:hanging="851"/>
        <w:jc w:val="both"/>
        <w:rPr>
          <w:rFonts w:ascii="Times New Roman" w:eastAsia="Times New Roman" w:hAnsi="Times New Roman" w:cs="Times New Roman"/>
          <w:bCs/>
          <w:spacing w:val="-3"/>
          <w:sz w:val="24"/>
          <w:szCs w:val="24"/>
          <w:lang w:eastAsia="ru-RU"/>
        </w:rPr>
      </w:pPr>
      <w:r w:rsidRPr="00E7222C">
        <w:rPr>
          <w:rFonts w:ascii="Times New Roman" w:eastAsia="Times New Roman" w:hAnsi="Times New Roman" w:cs="Times New Roman"/>
          <w:bCs/>
          <w:spacing w:val="-3"/>
          <w:sz w:val="24"/>
          <w:szCs w:val="24"/>
          <w:lang w:eastAsia="ru-RU"/>
        </w:rPr>
        <w:t>20.</w:t>
      </w:r>
      <w:r w:rsidRPr="00E7222C">
        <w:rPr>
          <w:rFonts w:ascii="Times New Roman" w:eastAsia="Times New Roman" w:hAnsi="Times New Roman" w:cs="Times New Roman"/>
          <w:bCs/>
          <w:spacing w:val="-3"/>
          <w:sz w:val="24"/>
          <w:szCs w:val="24"/>
          <w:lang w:eastAsia="ru-RU"/>
        </w:rPr>
        <w:tab/>
        <w:t xml:space="preserve">Определите элементы налога на имущество организаций. </w:t>
      </w:r>
    </w:p>
    <w:p w14:paraId="40543BD3" w14:textId="77777777" w:rsidR="00E7222C" w:rsidRPr="00E7222C" w:rsidRDefault="00E7222C" w:rsidP="00E7222C">
      <w:pPr>
        <w:widowControl w:val="0"/>
        <w:shd w:val="clear" w:color="auto" w:fill="FFFFFF"/>
        <w:tabs>
          <w:tab w:val="left" w:pos="142"/>
          <w:tab w:val="left" w:pos="284"/>
        </w:tabs>
        <w:autoSpaceDE w:val="0"/>
        <w:autoSpaceDN w:val="0"/>
        <w:adjustRightInd w:val="0"/>
        <w:spacing w:after="0" w:line="276" w:lineRule="auto"/>
        <w:ind w:left="709" w:hanging="851"/>
        <w:jc w:val="both"/>
        <w:rPr>
          <w:rFonts w:ascii="Times New Roman" w:eastAsia="Times New Roman" w:hAnsi="Times New Roman" w:cs="Times New Roman"/>
          <w:bCs/>
          <w:spacing w:val="-3"/>
          <w:sz w:val="24"/>
          <w:szCs w:val="24"/>
          <w:lang w:eastAsia="ru-RU"/>
        </w:rPr>
      </w:pPr>
      <w:r w:rsidRPr="00E7222C">
        <w:rPr>
          <w:rFonts w:ascii="Times New Roman" w:eastAsia="Times New Roman" w:hAnsi="Times New Roman" w:cs="Times New Roman"/>
          <w:bCs/>
          <w:spacing w:val="-3"/>
          <w:sz w:val="24"/>
          <w:szCs w:val="24"/>
          <w:lang w:eastAsia="ru-RU"/>
        </w:rPr>
        <w:t>21.</w:t>
      </w:r>
      <w:r w:rsidRPr="00E7222C">
        <w:rPr>
          <w:rFonts w:ascii="Times New Roman" w:eastAsia="Times New Roman" w:hAnsi="Times New Roman" w:cs="Times New Roman"/>
          <w:bCs/>
          <w:spacing w:val="-3"/>
          <w:sz w:val="24"/>
          <w:szCs w:val="24"/>
          <w:lang w:eastAsia="ru-RU"/>
        </w:rPr>
        <w:tab/>
        <w:t xml:space="preserve">Определите элементы налога на доходы физических лиц. </w:t>
      </w:r>
    </w:p>
    <w:p w14:paraId="7A87EA1C" w14:textId="77777777" w:rsidR="00E7222C" w:rsidRPr="00E7222C" w:rsidRDefault="00E7222C" w:rsidP="00E7222C">
      <w:pPr>
        <w:widowControl w:val="0"/>
        <w:shd w:val="clear" w:color="auto" w:fill="FFFFFF"/>
        <w:tabs>
          <w:tab w:val="left" w:pos="142"/>
          <w:tab w:val="left" w:pos="284"/>
        </w:tabs>
        <w:autoSpaceDE w:val="0"/>
        <w:autoSpaceDN w:val="0"/>
        <w:adjustRightInd w:val="0"/>
        <w:spacing w:after="0" w:line="276" w:lineRule="auto"/>
        <w:ind w:left="709" w:hanging="851"/>
        <w:jc w:val="both"/>
        <w:rPr>
          <w:rFonts w:ascii="Times New Roman" w:eastAsia="Times New Roman" w:hAnsi="Times New Roman" w:cs="Times New Roman"/>
          <w:bCs/>
          <w:spacing w:val="-3"/>
          <w:sz w:val="24"/>
          <w:szCs w:val="24"/>
          <w:lang w:eastAsia="ru-RU"/>
        </w:rPr>
      </w:pPr>
      <w:r w:rsidRPr="00E7222C">
        <w:rPr>
          <w:rFonts w:ascii="Times New Roman" w:eastAsia="Times New Roman" w:hAnsi="Times New Roman" w:cs="Times New Roman"/>
          <w:bCs/>
          <w:spacing w:val="-3"/>
          <w:sz w:val="24"/>
          <w:szCs w:val="24"/>
          <w:lang w:eastAsia="ru-RU"/>
        </w:rPr>
        <w:t>22.</w:t>
      </w:r>
      <w:r w:rsidRPr="00E7222C">
        <w:rPr>
          <w:rFonts w:ascii="Times New Roman" w:eastAsia="Times New Roman" w:hAnsi="Times New Roman" w:cs="Times New Roman"/>
          <w:bCs/>
          <w:spacing w:val="-3"/>
          <w:sz w:val="24"/>
          <w:szCs w:val="24"/>
          <w:lang w:eastAsia="ru-RU"/>
        </w:rPr>
        <w:tab/>
        <w:t xml:space="preserve">По каким признакам можно классифицировать налоги: </w:t>
      </w:r>
    </w:p>
    <w:p w14:paraId="4B2D39EB" w14:textId="77777777" w:rsidR="00E7222C" w:rsidRPr="00E7222C" w:rsidRDefault="00E7222C" w:rsidP="00E7222C">
      <w:pPr>
        <w:widowControl w:val="0"/>
        <w:shd w:val="clear" w:color="auto" w:fill="FFFFFF"/>
        <w:tabs>
          <w:tab w:val="left" w:pos="142"/>
          <w:tab w:val="left" w:pos="284"/>
        </w:tabs>
        <w:autoSpaceDE w:val="0"/>
        <w:autoSpaceDN w:val="0"/>
        <w:adjustRightInd w:val="0"/>
        <w:spacing w:after="0" w:line="276" w:lineRule="auto"/>
        <w:ind w:left="709" w:hanging="851"/>
        <w:jc w:val="both"/>
        <w:rPr>
          <w:rFonts w:ascii="Times New Roman" w:eastAsia="Times New Roman" w:hAnsi="Times New Roman" w:cs="Times New Roman"/>
          <w:bCs/>
          <w:spacing w:val="-3"/>
          <w:sz w:val="24"/>
          <w:szCs w:val="24"/>
          <w:lang w:eastAsia="ru-RU"/>
        </w:rPr>
      </w:pPr>
      <w:r w:rsidRPr="00E7222C">
        <w:rPr>
          <w:rFonts w:ascii="Times New Roman" w:eastAsia="Times New Roman" w:hAnsi="Times New Roman" w:cs="Times New Roman"/>
          <w:bCs/>
          <w:spacing w:val="-3"/>
          <w:sz w:val="24"/>
          <w:szCs w:val="24"/>
          <w:lang w:eastAsia="ru-RU"/>
        </w:rPr>
        <w:t>23.</w:t>
      </w:r>
      <w:r w:rsidRPr="00E7222C">
        <w:rPr>
          <w:rFonts w:ascii="Times New Roman" w:eastAsia="Times New Roman" w:hAnsi="Times New Roman" w:cs="Times New Roman"/>
          <w:bCs/>
          <w:spacing w:val="-3"/>
          <w:sz w:val="24"/>
          <w:szCs w:val="24"/>
          <w:lang w:eastAsia="ru-RU"/>
        </w:rPr>
        <w:tab/>
        <w:t xml:space="preserve">Сгруппируйте нижеперечисленные налоги, разделив их на прямые и косвенные, федеральные, региональные и местные, общие, целевые и чрезвычайные: налог на </w:t>
      </w:r>
      <w:r w:rsidRPr="00E7222C">
        <w:rPr>
          <w:rFonts w:ascii="Times New Roman" w:eastAsia="Times New Roman" w:hAnsi="Times New Roman" w:cs="Times New Roman"/>
          <w:bCs/>
          <w:spacing w:val="-3"/>
          <w:sz w:val="24"/>
          <w:szCs w:val="24"/>
          <w:lang w:eastAsia="ru-RU"/>
        </w:rPr>
        <w:lastRenderedPageBreak/>
        <w:t xml:space="preserve">добавленную стоимость, налог на имущество физических лиц, налог на прибыль организаций, земельный налог, водный налог, военный налог, налог на доходы физических лиц, налог на имущество организаций, налог на добычу полезных ископаемых, акцизы. </w:t>
      </w:r>
    </w:p>
    <w:p w14:paraId="2113CF0E" w14:textId="77777777" w:rsidR="00E7222C" w:rsidRPr="00E7222C" w:rsidRDefault="00E7222C" w:rsidP="00E7222C">
      <w:pPr>
        <w:widowControl w:val="0"/>
        <w:shd w:val="clear" w:color="auto" w:fill="FFFFFF"/>
        <w:tabs>
          <w:tab w:val="left" w:pos="142"/>
          <w:tab w:val="left" w:pos="284"/>
        </w:tabs>
        <w:autoSpaceDE w:val="0"/>
        <w:autoSpaceDN w:val="0"/>
        <w:adjustRightInd w:val="0"/>
        <w:spacing w:after="0" w:line="276" w:lineRule="auto"/>
        <w:ind w:left="709" w:hanging="851"/>
        <w:jc w:val="both"/>
        <w:rPr>
          <w:rFonts w:ascii="Times New Roman" w:eastAsia="Times New Roman" w:hAnsi="Times New Roman" w:cs="Times New Roman"/>
          <w:bCs/>
          <w:spacing w:val="-3"/>
          <w:sz w:val="24"/>
          <w:szCs w:val="24"/>
          <w:lang w:eastAsia="ru-RU"/>
        </w:rPr>
      </w:pPr>
      <w:r w:rsidRPr="00E7222C">
        <w:rPr>
          <w:rFonts w:ascii="Times New Roman" w:eastAsia="Times New Roman" w:hAnsi="Times New Roman" w:cs="Times New Roman"/>
          <w:bCs/>
          <w:spacing w:val="-3"/>
          <w:sz w:val="24"/>
          <w:szCs w:val="24"/>
          <w:lang w:eastAsia="ru-RU"/>
        </w:rPr>
        <w:t>24.</w:t>
      </w:r>
      <w:r w:rsidRPr="00E7222C">
        <w:rPr>
          <w:rFonts w:ascii="Times New Roman" w:eastAsia="Times New Roman" w:hAnsi="Times New Roman" w:cs="Times New Roman"/>
          <w:bCs/>
          <w:spacing w:val="-3"/>
          <w:sz w:val="24"/>
          <w:szCs w:val="24"/>
          <w:lang w:eastAsia="ru-RU"/>
        </w:rPr>
        <w:tab/>
        <w:t xml:space="preserve">В ходе выездной налоговой проверки должностное лицо налогового органа направило организации требование о представлении </w:t>
      </w:r>
      <w:proofErr w:type="spellStart"/>
      <w:r w:rsidRPr="00E7222C">
        <w:rPr>
          <w:rFonts w:ascii="Times New Roman" w:eastAsia="Times New Roman" w:hAnsi="Times New Roman" w:cs="Times New Roman"/>
          <w:bCs/>
          <w:spacing w:val="-3"/>
          <w:sz w:val="24"/>
          <w:szCs w:val="24"/>
          <w:lang w:eastAsia="ru-RU"/>
        </w:rPr>
        <w:t>счетовфактур</w:t>
      </w:r>
      <w:proofErr w:type="spellEnd"/>
      <w:r w:rsidRPr="00E7222C">
        <w:rPr>
          <w:rFonts w:ascii="Times New Roman" w:eastAsia="Times New Roman" w:hAnsi="Times New Roman" w:cs="Times New Roman"/>
          <w:bCs/>
          <w:spacing w:val="-3"/>
          <w:sz w:val="24"/>
          <w:szCs w:val="24"/>
          <w:lang w:eastAsia="ru-RU"/>
        </w:rPr>
        <w:t xml:space="preserve"> по реализации товаров. Организация отказалась от выполнения требования. Правомерны ли действия налогоплательщика? Могут ли налоговые органы применить штрафные санкции по отношению к налогоплательщику? Ответ обоснуйте. </w:t>
      </w:r>
    </w:p>
    <w:p w14:paraId="0FFB0808" w14:textId="77777777" w:rsidR="00E7222C" w:rsidRPr="00E7222C" w:rsidRDefault="00E7222C" w:rsidP="00E7222C">
      <w:pPr>
        <w:widowControl w:val="0"/>
        <w:shd w:val="clear" w:color="auto" w:fill="FFFFFF"/>
        <w:tabs>
          <w:tab w:val="left" w:pos="142"/>
          <w:tab w:val="left" w:pos="284"/>
        </w:tabs>
        <w:autoSpaceDE w:val="0"/>
        <w:autoSpaceDN w:val="0"/>
        <w:adjustRightInd w:val="0"/>
        <w:spacing w:after="0" w:line="276" w:lineRule="auto"/>
        <w:ind w:left="709" w:hanging="851"/>
        <w:jc w:val="both"/>
        <w:rPr>
          <w:rFonts w:ascii="Times New Roman" w:eastAsia="Times New Roman" w:hAnsi="Times New Roman" w:cs="Times New Roman"/>
          <w:bCs/>
          <w:spacing w:val="-3"/>
          <w:sz w:val="24"/>
          <w:szCs w:val="24"/>
          <w:lang w:eastAsia="ru-RU"/>
        </w:rPr>
      </w:pPr>
      <w:r w:rsidRPr="00E7222C">
        <w:rPr>
          <w:rFonts w:ascii="Times New Roman" w:eastAsia="Times New Roman" w:hAnsi="Times New Roman" w:cs="Times New Roman"/>
          <w:bCs/>
          <w:spacing w:val="-3"/>
          <w:sz w:val="24"/>
          <w:szCs w:val="24"/>
          <w:lang w:eastAsia="ru-RU"/>
        </w:rPr>
        <w:t>25.</w:t>
      </w:r>
      <w:r w:rsidRPr="00E7222C">
        <w:rPr>
          <w:rFonts w:ascii="Times New Roman" w:eastAsia="Times New Roman" w:hAnsi="Times New Roman" w:cs="Times New Roman"/>
          <w:bCs/>
          <w:spacing w:val="-3"/>
          <w:sz w:val="24"/>
          <w:szCs w:val="24"/>
          <w:lang w:eastAsia="ru-RU"/>
        </w:rPr>
        <w:tab/>
        <w:t xml:space="preserve">Что понимается под инвестиционным проектом? </w:t>
      </w:r>
    </w:p>
    <w:p w14:paraId="2C6FDA5F" w14:textId="77777777" w:rsidR="00E7222C" w:rsidRPr="00E7222C" w:rsidRDefault="00E7222C" w:rsidP="00E7222C">
      <w:pPr>
        <w:widowControl w:val="0"/>
        <w:shd w:val="clear" w:color="auto" w:fill="FFFFFF"/>
        <w:tabs>
          <w:tab w:val="left" w:pos="142"/>
          <w:tab w:val="left" w:pos="284"/>
        </w:tabs>
        <w:autoSpaceDE w:val="0"/>
        <w:autoSpaceDN w:val="0"/>
        <w:adjustRightInd w:val="0"/>
        <w:spacing w:after="0" w:line="276" w:lineRule="auto"/>
        <w:ind w:left="709" w:hanging="851"/>
        <w:jc w:val="both"/>
        <w:rPr>
          <w:rFonts w:ascii="Times New Roman" w:eastAsia="Times New Roman" w:hAnsi="Times New Roman" w:cs="Times New Roman"/>
          <w:bCs/>
          <w:spacing w:val="-3"/>
          <w:sz w:val="24"/>
          <w:szCs w:val="24"/>
          <w:lang w:eastAsia="ru-RU"/>
        </w:rPr>
      </w:pPr>
      <w:r w:rsidRPr="00E7222C">
        <w:rPr>
          <w:rFonts w:ascii="Times New Roman" w:eastAsia="Times New Roman" w:hAnsi="Times New Roman" w:cs="Times New Roman"/>
          <w:bCs/>
          <w:spacing w:val="-3"/>
          <w:sz w:val="24"/>
          <w:szCs w:val="24"/>
          <w:lang w:eastAsia="ru-RU"/>
        </w:rPr>
        <w:t>26.</w:t>
      </w:r>
      <w:r w:rsidRPr="00E7222C">
        <w:rPr>
          <w:rFonts w:ascii="Times New Roman" w:eastAsia="Times New Roman" w:hAnsi="Times New Roman" w:cs="Times New Roman"/>
          <w:bCs/>
          <w:spacing w:val="-3"/>
          <w:sz w:val="24"/>
          <w:szCs w:val="24"/>
          <w:lang w:eastAsia="ru-RU"/>
        </w:rPr>
        <w:tab/>
        <w:t xml:space="preserve">Бизнес-план </w:t>
      </w:r>
      <w:proofErr w:type="gramStart"/>
      <w:r w:rsidRPr="00E7222C">
        <w:rPr>
          <w:rFonts w:ascii="Times New Roman" w:eastAsia="Times New Roman" w:hAnsi="Times New Roman" w:cs="Times New Roman"/>
          <w:bCs/>
          <w:spacing w:val="-3"/>
          <w:sz w:val="24"/>
          <w:szCs w:val="24"/>
          <w:lang w:eastAsia="ru-RU"/>
        </w:rPr>
        <w:t>- это</w:t>
      </w:r>
      <w:proofErr w:type="gramEnd"/>
      <w:r w:rsidRPr="00E7222C">
        <w:rPr>
          <w:rFonts w:ascii="Times New Roman" w:eastAsia="Times New Roman" w:hAnsi="Times New Roman" w:cs="Times New Roman"/>
          <w:bCs/>
          <w:spacing w:val="-3"/>
          <w:sz w:val="24"/>
          <w:szCs w:val="24"/>
          <w:lang w:eastAsia="ru-RU"/>
        </w:rPr>
        <w:t xml:space="preserve">... </w:t>
      </w:r>
    </w:p>
    <w:p w14:paraId="5A194294" w14:textId="77777777" w:rsidR="00E7222C" w:rsidRPr="00E7222C" w:rsidRDefault="00E7222C" w:rsidP="00E7222C">
      <w:pPr>
        <w:widowControl w:val="0"/>
        <w:shd w:val="clear" w:color="auto" w:fill="FFFFFF"/>
        <w:tabs>
          <w:tab w:val="left" w:pos="142"/>
          <w:tab w:val="left" w:pos="284"/>
        </w:tabs>
        <w:autoSpaceDE w:val="0"/>
        <w:autoSpaceDN w:val="0"/>
        <w:adjustRightInd w:val="0"/>
        <w:spacing w:after="0" w:line="276" w:lineRule="auto"/>
        <w:ind w:left="709" w:hanging="851"/>
        <w:jc w:val="both"/>
        <w:rPr>
          <w:rFonts w:ascii="Times New Roman" w:eastAsia="Times New Roman" w:hAnsi="Times New Roman" w:cs="Times New Roman"/>
          <w:bCs/>
          <w:spacing w:val="-3"/>
          <w:sz w:val="24"/>
          <w:szCs w:val="24"/>
          <w:lang w:eastAsia="ru-RU"/>
        </w:rPr>
      </w:pPr>
      <w:r w:rsidRPr="00E7222C">
        <w:rPr>
          <w:rFonts w:ascii="Times New Roman" w:eastAsia="Times New Roman" w:hAnsi="Times New Roman" w:cs="Times New Roman"/>
          <w:bCs/>
          <w:spacing w:val="-3"/>
          <w:sz w:val="24"/>
          <w:szCs w:val="24"/>
          <w:lang w:eastAsia="ru-RU"/>
        </w:rPr>
        <w:t>27.</w:t>
      </w:r>
      <w:r w:rsidRPr="00E7222C">
        <w:rPr>
          <w:rFonts w:ascii="Times New Roman" w:eastAsia="Times New Roman" w:hAnsi="Times New Roman" w:cs="Times New Roman"/>
          <w:bCs/>
          <w:spacing w:val="-3"/>
          <w:sz w:val="24"/>
          <w:szCs w:val="24"/>
          <w:lang w:eastAsia="ru-RU"/>
        </w:rPr>
        <w:tab/>
        <w:t xml:space="preserve">Назовите принципы формирования инвестиционных проектов. </w:t>
      </w:r>
    </w:p>
    <w:p w14:paraId="161C2054" w14:textId="77777777" w:rsidR="00E7222C" w:rsidRPr="00E7222C" w:rsidRDefault="00E7222C" w:rsidP="00E7222C">
      <w:pPr>
        <w:widowControl w:val="0"/>
        <w:shd w:val="clear" w:color="auto" w:fill="FFFFFF"/>
        <w:tabs>
          <w:tab w:val="left" w:pos="142"/>
          <w:tab w:val="left" w:pos="284"/>
        </w:tabs>
        <w:autoSpaceDE w:val="0"/>
        <w:autoSpaceDN w:val="0"/>
        <w:adjustRightInd w:val="0"/>
        <w:spacing w:after="0" w:line="276" w:lineRule="auto"/>
        <w:ind w:left="709" w:hanging="851"/>
        <w:jc w:val="both"/>
        <w:rPr>
          <w:rFonts w:ascii="Times New Roman" w:eastAsia="Times New Roman" w:hAnsi="Times New Roman" w:cs="Times New Roman"/>
          <w:bCs/>
          <w:spacing w:val="-3"/>
          <w:sz w:val="24"/>
          <w:szCs w:val="24"/>
          <w:lang w:eastAsia="ru-RU"/>
        </w:rPr>
      </w:pPr>
      <w:r w:rsidRPr="00E7222C">
        <w:rPr>
          <w:rFonts w:ascii="Times New Roman" w:eastAsia="Times New Roman" w:hAnsi="Times New Roman" w:cs="Times New Roman"/>
          <w:bCs/>
          <w:spacing w:val="-3"/>
          <w:sz w:val="24"/>
          <w:szCs w:val="24"/>
          <w:lang w:eastAsia="ru-RU"/>
        </w:rPr>
        <w:t>28.</w:t>
      </w:r>
      <w:r w:rsidRPr="00E7222C">
        <w:rPr>
          <w:rFonts w:ascii="Times New Roman" w:eastAsia="Times New Roman" w:hAnsi="Times New Roman" w:cs="Times New Roman"/>
          <w:bCs/>
          <w:spacing w:val="-3"/>
          <w:sz w:val="24"/>
          <w:szCs w:val="24"/>
          <w:lang w:eastAsia="ru-RU"/>
        </w:rPr>
        <w:tab/>
        <w:t xml:space="preserve">Назовите методы оценки инвестиций. </w:t>
      </w:r>
    </w:p>
    <w:p w14:paraId="5010F3F5" w14:textId="77777777" w:rsidR="00E7222C" w:rsidRPr="00E7222C" w:rsidRDefault="00E7222C" w:rsidP="00E7222C">
      <w:pPr>
        <w:widowControl w:val="0"/>
        <w:shd w:val="clear" w:color="auto" w:fill="FFFFFF"/>
        <w:tabs>
          <w:tab w:val="left" w:pos="142"/>
          <w:tab w:val="left" w:pos="284"/>
        </w:tabs>
        <w:autoSpaceDE w:val="0"/>
        <w:autoSpaceDN w:val="0"/>
        <w:adjustRightInd w:val="0"/>
        <w:spacing w:after="0" w:line="276" w:lineRule="auto"/>
        <w:ind w:left="709" w:hanging="851"/>
        <w:jc w:val="both"/>
        <w:rPr>
          <w:rFonts w:ascii="Times New Roman" w:eastAsia="Times New Roman" w:hAnsi="Times New Roman" w:cs="Times New Roman"/>
          <w:bCs/>
          <w:spacing w:val="-3"/>
          <w:sz w:val="24"/>
          <w:szCs w:val="24"/>
          <w:lang w:eastAsia="ru-RU"/>
        </w:rPr>
      </w:pPr>
      <w:r w:rsidRPr="00E7222C">
        <w:rPr>
          <w:rFonts w:ascii="Times New Roman" w:eastAsia="Times New Roman" w:hAnsi="Times New Roman" w:cs="Times New Roman"/>
          <w:bCs/>
          <w:spacing w:val="-3"/>
          <w:sz w:val="24"/>
          <w:szCs w:val="24"/>
          <w:lang w:eastAsia="ru-RU"/>
        </w:rPr>
        <w:t>29.</w:t>
      </w:r>
      <w:r w:rsidRPr="00E7222C">
        <w:rPr>
          <w:rFonts w:ascii="Times New Roman" w:eastAsia="Times New Roman" w:hAnsi="Times New Roman" w:cs="Times New Roman"/>
          <w:bCs/>
          <w:spacing w:val="-3"/>
          <w:sz w:val="24"/>
          <w:szCs w:val="24"/>
          <w:lang w:eastAsia="ru-RU"/>
        </w:rPr>
        <w:tab/>
        <w:t xml:space="preserve">Какой процесс называется дисконтированием? </w:t>
      </w:r>
    </w:p>
    <w:p w14:paraId="356BD5BF" w14:textId="333B3B32" w:rsidR="00E7222C" w:rsidRPr="00E7222C" w:rsidRDefault="00E7222C" w:rsidP="00E7222C">
      <w:pPr>
        <w:widowControl w:val="0"/>
        <w:shd w:val="clear" w:color="auto" w:fill="FFFFFF"/>
        <w:tabs>
          <w:tab w:val="left" w:pos="142"/>
          <w:tab w:val="left" w:pos="284"/>
        </w:tabs>
        <w:autoSpaceDE w:val="0"/>
        <w:autoSpaceDN w:val="0"/>
        <w:adjustRightInd w:val="0"/>
        <w:spacing w:after="0" w:line="276" w:lineRule="auto"/>
        <w:ind w:left="709" w:hanging="851"/>
        <w:jc w:val="both"/>
        <w:rPr>
          <w:rFonts w:ascii="Times New Roman" w:eastAsia="Times New Roman" w:hAnsi="Times New Roman" w:cs="Times New Roman"/>
          <w:bCs/>
          <w:spacing w:val="-3"/>
          <w:sz w:val="24"/>
          <w:szCs w:val="24"/>
          <w:lang w:eastAsia="ru-RU"/>
        </w:rPr>
      </w:pPr>
      <w:r w:rsidRPr="00E7222C">
        <w:rPr>
          <w:rFonts w:ascii="Times New Roman" w:eastAsia="Times New Roman" w:hAnsi="Times New Roman" w:cs="Times New Roman"/>
          <w:bCs/>
          <w:spacing w:val="-3"/>
          <w:sz w:val="24"/>
          <w:szCs w:val="24"/>
          <w:lang w:eastAsia="ru-RU"/>
        </w:rPr>
        <w:t>30.</w:t>
      </w:r>
      <w:r w:rsidRPr="00E7222C">
        <w:rPr>
          <w:rFonts w:ascii="Times New Roman" w:eastAsia="Times New Roman" w:hAnsi="Times New Roman" w:cs="Times New Roman"/>
          <w:bCs/>
          <w:spacing w:val="-3"/>
          <w:sz w:val="24"/>
          <w:szCs w:val="24"/>
          <w:lang w:eastAsia="ru-RU"/>
        </w:rPr>
        <w:tab/>
        <w:t xml:space="preserve">Назовите </w:t>
      </w:r>
      <w:r w:rsidRPr="00E7222C">
        <w:rPr>
          <w:rFonts w:ascii="Times New Roman" w:eastAsia="Times New Roman" w:hAnsi="Times New Roman" w:cs="Times New Roman"/>
          <w:bCs/>
          <w:spacing w:val="-3"/>
          <w:sz w:val="24"/>
          <w:szCs w:val="24"/>
          <w:lang w:eastAsia="ru-RU"/>
        </w:rPr>
        <w:tab/>
        <w:t>показатели, не предполагающие использования концепции</w:t>
      </w:r>
      <w:r>
        <w:rPr>
          <w:rFonts w:ascii="Times New Roman" w:eastAsia="Times New Roman" w:hAnsi="Times New Roman" w:cs="Times New Roman"/>
          <w:bCs/>
          <w:spacing w:val="-3"/>
          <w:sz w:val="24"/>
          <w:szCs w:val="24"/>
          <w:lang w:eastAsia="ru-RU"/>
        </w:rPr>
        <w:t xml:space="preserve"> </w:t>
      </w:r>
      <w:r w:rsidRPr="00E7222C">
        <w:rPr>
          <w:rFonts w:ascii="Times New Roman" w:eastAsia="Times New Roman" w:hAnsi="Times New Roman" w:cs="Times New Roman"/>
          <w:bCs/>
          <w:spacing w:val="-3"/>
          <w:sz w:val="24"/>
          <w:szCs w:val="24"/>
          <w:lang w:eastAsia="ru-RU"/>
        </w:rPr>
        <w:t xml:space="preserve">дисконтирования. </w:t>
      </w:r>
    </w:p>
    <w:p w14:paraId="04F3CEC4" w14:textId="025AC98E" w:rsidR="00E7222C" w:rsidRPr="00E7222C" w:rsidRDefault="00E7222C" w:rsidP="00E7222C">
      <w:pPr>
        <w:widowControl w:val="0"/>
        <w:shd w:val="clear" w:color="auto" w:fill="FFFFFF"/>
        <w:tabs>
          <w:tab w:val="left" w:pos="142"/>
          <w:tab w:val="left" w:pos="284"/>
        </w:tabs>
        <w:autoSpaceDE w:val="0"/>
        <w:autoSpaceDN w:val="0"/>
        <w:adjustRightInd w:val="0"/>
        <w:spacing w:after="0" w:line="276" w:lineRule="auto"/>
        <w:ind w:left="709" w:hanging="851"/>
        <w:jc w:val="both"/>
        <w:rPr>
          <w:rFonts w:ascii="Times New Roman" w:eastAsia="Times New Roman" w:hAnsi="Times New Roman" w:cs="Times New Roman"/>
          <w:bCs/>
          <w:spacing w:val="-3"/>
          <w:sz w:val="24"/>
          <w:szCs w:val="24"/>
          <w:lang w:eastAsia="ru-RU"/>
        </w:rPr>
      </w:pPr>
      <w:r w:rsidRPr="00E7222C">
        <w:rPr>
          <w:rFonts w:ascii="Times New Roman" w:eastAsia="Times New Roman" w:hAnsi="Times New Roman" w:cs="Times New Roman"/>
          <w:bCs/>
          <w:spacing w:val="-3"/>
          <w:sz w:val="24"/>
          <w:szCs w:val="24"/>
          <w:lang w:eastAsia="ru-RU"/>
        </w:rPr>
        <w:t>31.</w:t>
      </w:r>
      <w:r w:rsidRPr="00E7222C">
        <w:rPr>
          <w:rFonts w:ascii="Times New Roman" w:eastAsia="Times New Roman" w:hAnsi="Times New Roman" w:cs="Times New Roman"/>
          <w:bCs/>
          <w:spacing w:val="-3"/>
          <w:sz w:val="24"/>
          <w:szCs w:val="24"/>
          <w:lang w:eastAsia="ru-RU"/>
        </w:rPr>
        <w:tab/>
        <w:t xml:space="preserve">Назовите </w:t>
      </w:r>
      <w:r w:rsidRPr="00E7222C">
        <w:rPr>
          <w:rFonts w:ascii="Times New Roman" w:eastAsia="Times New Roman" w:hAnsi="Times New Roman" w:cs="Times New Roman"/>
          <w:bCs/>
          <w:spacing w:val="-3"/>
          <w:sz w:val="24"/>
          <w:szCs w:val="24"/>
          <w:lang w:eastAsia="ru-RU"/>
        </w:rPr>
        <w:tab/>
        <w:t>показатели, предполагающие использование концепции</w:t>
      </w:r>
      <w:r>
        <w:rPr>
          <w:rFonts w:ascii="Times New Roman" w:eastAsia="Times New Roman" w:hAnsi="Times New Roman" w:cs="Times New Roman"/>
          <w:bCs/>
          <w:spacing w:val="-3"/>
          <w:sz w:val="24"/>
          <w:szCs w:val="24"/>
          <w:lang w:eastAsia="ru-RU"/>
        </w:rPr>
        <w:t xml:space="preserve"> </w:t>
      </w:r>
      <w:r w:rsidRPr="00E7222C">
        <w:rPr>
          <w:rFonts w:ascii="Times New Roman" w:eastAsia="Times New Roman" w:hAnsi="Times New Roman" w:cs="Times New Roman"/>
          <w:bCs/>
          <w:spacing w:val="-3"/>
          <w:sz w:val="24"/>
          <w:szCs w:val="24"/>
          <w:lang w:eastAsia="ru-RU"/>
        </w:rPr>
        <w:t xml:space="preserve">дисконтирования. </w:t>
      </w:r>
    </w:p>
    <w:p w14:paraId="184FE888" w14:textId="77777777" w:rsidR="00E7222C" w:rsidRPr="00E7222C" w:rsidRDefault="00E7222C" w:rsidP="00E7222C">
      <w:pPr>
        <w:widowControl w:val="0"/>
        <w:shd w:val="clear" w:color="auto" w:fill="FFFFFF"/>
        <w:tabs>
          <w:tab w:val="left" w:pos="142"/>
          <w:tab w:val="left" w:pos="284"/>
        </w:tabs>
        <w:autoSpaceDE w:val="0"/>
        <w:autoSpaceDN w:val="0"/>
        <w:adjustRightInd w:val="0"/>
        <w:spacing w:after="0" w:line="276" w:lineRule="auto"/>
        <w:ind w:left="709" w:hanging="851"/>
        <w:jc w:val="both"/>
        <w:rPr>
          <w:rFonts w:ascii="Times New Roman" w:eastAsia="Times New Roman" w:hAnsi="Times New Roman" w:cs="Times New Roman"/>
          <w:bCs/>
          <w:spacing w:val="-3"/>
          <w:sz w:val="24"/>
          <w:szCs w:val="24"/>
          <w:lang w:eastAsia="ru-RU"/>
        </w:rPr>
      </w:pPr>
      <w:r w:rsidRPr="00E7222C">
        <w:rPr>
          <w:rFonts w:ascii="Times New Roman" w:eastAsia="Times New Roman" w:hAnsi="Times New Roman" w:cs="Times New Roman"/>
          <w:bCs/>
          <w:spacing w:val="-3"/>
          <w:sz w:val="24"/>
          <w:szCs w:val="24"/>
          <w:lang w:eastAsia="ru-RU"/>
        </w:rPr>
        <w:t>32.</w:t>
      </w:r>
      <w:r w:rsidRPr="00E7222C">
        <w:rPr>
          <w:rFonts w:ascii="Times New Roman" w:eastAsia="Times New Roman" w:hAnsi="Times New Roman" w:cs="Times New Roman"/>
          <w:bCs/>
          <w:spacing w:val="-3"/>
          <w:sz w:val="24"/>
          <w:szCs w:val="24"/>
          <w:lang w:eastAsia="ru-RU"/>
        </w:rPr>
        <w:tab/>
        <w:t xml:space="preserve">Индекс доходности инвестиций </w:t>
      </w:r>
      <w:proofErr w:type="gramStart"/>
      <w:r w:rsidRPr="00E7222C">
        <w:rPr>
          <w:rFonts w:ascii="Times New Roman" w:eastAsia="Times New Roman" w:hAnsi="Times New Roman" w:cs="Times New Roman"/>
          <w:bCs/>
          <w:spacing w:val="-3"/>
          <w:sz w:val="24"/>
          <w:szCs w:val="24"/>
          <w:lang w:eastAsia="ru-RU"/>
        </w:rPr>
        <w:t>- это</w:t>
      </w:r>
      <w:proofErr w:type="gramEnd"/>
      <w:r w:rsidRPr="00E7222C">
        <w:rPr>
          <w:rFonts w:ascii="Times New Roman" w:eastAsia="Times New Roman" w:hAnsi="Times New Roman" w:cs="Times New Roman"/>
          <w:bCs/>
          <w:spacing w:val="-3"/>
          <w:sz w:val="24"/>
          <w:szCs w:val="24"/>
          <w:lang w:eastAsia="ru-RU"/>
        </w:rPr>
        <w:t xml:space="preserve"> . </w:t>
      </w:r>
    </w:p>
    <w:p w14:paraId="4C986D24" w14:textId="77777777" w:rsidR="00E7222C" w:rsidRPr="00E7222C" w:rsidRDefault="00E7222C" w:rsidP="00E7222C">
      <w:pPr>
        <w:widowControl w:val="0"/>
        <w:shd w:val="clear" w:color="auto" w:fill="FFFFFF"/>
        <w:tabs>
          <w:tab w:val="left" w:pos="142"/>
          <w:tab w:val="left" w:pos="284"/>
        </w:tabs>
        <w:autoSpaceDE w:val="0"/>
        <w:autoSpaceDN w:val="0"/>
        <w:adjustRightInd w:val="0"/>
        <w:spacing w:after="0" w:line="276" w:lineRule="auto"/>
        <w:ind w:left="709" w:hanging="851"/>
        <w:jc w:val="both"/>
        <w:rPr>
          <w:rFonts w:ascii="Times New Roman" w:eastAsia="Times New Roman" w:hAnsi="Times New Roman" w:cs="Times New Roman"/>
          <w:bCs/>
          <w:spacing w:val="-3"/>
          <w:sz w:val="24"/>
          <w:szCs w:val="24"/>
          <w:lang w:eastAsia="ru-RU"/>
        </w:rPr>
      </w:pPr>
      <w:r w:rsidRPr="00E7222C">
        <w:rPr>
          <w:rFonts w:ascii="Times New Roman" w:eastAsia="Times New Roman" w:hAnsi="Times New Roman" w:cs="Times New Roman"/>
          <w:bCs/>
          <w:spacing w:val="-3"/>
          <w:sz w:val="24"/>
          <w:szCs w:val="24"/>
          <w:lang w:eastAsia="ru-RU"/>
        </w:rPr>
        <w:t>33.</w:t>
      </w:r>
      <w:r w:rsidRPr="00E7222C">
        <w:rPr>
          <w:rFonts w:ascii="Times New Roman" w:eastAsia="Times New Roman" w:hAnsi="Times New Roman" w:cs="Times New Roman"/>
          <w:bCs/>
          <w:spacing w:val="-3"/>
          <w:sz w:val="24"/>
          <w:szCs w:val="24"/>
          <w:lang w:eastAsia="ru-RU"/>
        </w:rPr>
        <w:tab/>
        <w:t xml:space="preserve">Рентабельность инвестиций </w:t>
      </w:r>
      <w:proofErr w:type="gramStart"/>
      <w:r w:rsidRPr="00E7222C">
        <w:rPr>
          <w:rFonts w:ascii="Times New Roman" w:eastAsia="Times New Roman" w:hAnsi="Times New Roman" w:cs="Times New Roman"/>
          <w:bCs/>
          <w:spacing w:val="-3"/>
          <w:sz w:val="24"/>
          <w:szCs w:val="24"/>
          <w:lang w:eastAsia="ru-RU"/>
        </w:rPr>
        <w:t>- это</w:t>
      </w:r>
      <w:proofErr w:type="gramEnd"/>
      <w:r w:rsidRPr="00E7222C">
        <w:rPr>
          <w:rFonts w:ascii="Times New Roman" w:eastAsia="Times New Roman" w:hAnsi="Times New Roman" w:cs="Times New Roman"/>
          <w:bCs/>
          <w:spacing w:val="-3"/>
          <w:sz w:val="24"/>
          <w:szCs w:val="24"/>
          <w:lang w:eastAsia="ru-RU"/>
        </w:rPr>
        <w:t xml:space="preserve"> . </w:t>
      </w:r>
    </w:p>
    <w:p w14:paraId="0E9FDFB7" w14:textId="77777777" w:rsidR="00E7222C" w:rsidRPr="00E7222C" w:rsidRDefault="00E7222C" w:rsidP="00E7222C">
      <w:pPr>
        <w:widowControl w:val="0"/>
        <w:shd w:val="clear" w:color="auto" w:fill="FFFFFF"/>
        <w:tabs>
          <w:tab w:val="left" w:pos="142"/>
          <w:tab w:val="left" w:pos="284"/>
        </w:tabs>
        <w:autoSpaceDE w:val="0"/>
        <w:autoSpaceDN w:val="0"/>
        <w:adjustRightInd w:val="0"/>
        <w:spacing w:after="0" w:line="276" w:lineRule="auto"/>
        <w:ind w:left="709" w:hanging="851"/>
        <w:jc w:val="both"/>
        <w:rPr>
          <w:rFonts w:ascii="Times New Roman" w:eastAsia="Times New Roman" w:hAnsi="Times New Roman" w:cs="Times New Roman"/>
          <w:bCs/>
          <w:spacing w:val="-3"/>
          <w:sz w:val="24"/>
          <w:szCs w:val="24"/>
          <w:lang w:eastAsia="ru-RU"/>
        </w:rPr>
      </w:pPr>
      <w:r w:rsidRPr="00E7222C">
        <w:rPr>
          <w:rFonts w:ascii="Times New Roman" w:eastAsia="Times New Roman" w:hAnsi="Times New Roman" w:cs="Times New Roman"/>
          <w:bCs/>
          <w:spacing w:val="-3"/>
          <w:sz w:val="24"/>
          <w:szCs w:val="24"/>
          <w:lang w:eastAsia="ru-RU"/>
        </w:rPr>
        <w:t>34.</w:t>
      </w:r>
      <w:r w:rsidRPr="00E7222C">
        <w:rPr>
          <w:rFonts w:ascii="Times New Roman" w:eastAsia="Times New Roman" w:hAnsi="Times New Roman" w:cs="Times New Roman"/>
          <w:bCs/>
          <w:spacing w:val="-3"/>
          <w:sz w:val="24"/>
          <w:szCs w:val="24"/>
          <w:lang w:eastAsia="ru-RU"/>
        </w:rPr>
        <w:tab/>
        <w:t xml:space="preserve">Чистая текущая стоимость </w:t>
      </w:r>
      <w:proofErr w:type="gramStart"/>
      <w:r w:rsidRPr="00E7222C">
        <w:rPr>
          <w:rFonts w:ascii="Times New Roman" w:eastAsia="Times New Roman" w:hAnsi="Times New Roman" w:cs="Times New Roman"/>
          <w:bCs/>
          <w:spacing w:val="-3"/>
          <w:sz w:val="24"/>
          <w:szCs w:val="24"/>
          <w:lang w:eastAsia="ru-RU"/>
        </w:rPr>
        <w:t>- это</w:t>
      </w:r>
      <w:proofErr w:type="gramEnd"/>
      <w:r w:rsidRPr="00E7222C">
        <w:rPr>
          <w:rFonts w:ascii="Times New Roman" w:eastAsia="Times New Roman" w:hAnsi="Times New Roman" w:cs="Times New Roman"/>
          <w:bCs/>
          <w:spacing w:val="-3"/>
          <w:sz w:val="24"/>
          <w:szCs w:val="24"/>
          <w:lang w:eastAsia="ru-RU"/>
        </w:rPr>
        <w:t xml:space="preserve"> . </w:t>
      </w:r>
    </w:p>
    <w:p w14:paraId="26561698" w14:textId="77777777" w:rsidR="00E7222C" w:rsidRPr="00E7222C" w:rsidRDefault="00E7222C" w:rsidP="00E7222C">
      <w:pPr>
        <w:widowControl w:val="0"/>
        <w:shd w:val="clear" w:color="auto" w:fill="FFFFFF"/>
        <w:tabs>
          <w:tab w:val="left" w:pos="142"/>
          <w:tab w:val="left" w:pos="284"/>
        </w:tabs>
        <w:autoSpaceDE w:val="0"/>
        <w:autoSpaceDN w:val="0"/>
        <w:adjustRightInd w:val="0"/>
        <w:spacing w:after="0" w:line="276" w:lineRule="auto"/>
        <w:ind w:left="709" w:hanging="851"/>
        <w:jc w:val="both"/>
        <w:rPr>
          <w:rFonts w:ascii="Times New Roman" w:eastAsia="Times New Roman" w:hAnsi="Times New Roman" w:cs="Times New Roman"/>
          <w:bCs/>
          <w:spacing w:val="-3"/>
          <w:sz w:val="24"/>
          <w:szCs w:val="24"/>
          <w:lang w:eastAsia="ru-RU"/>
        </w:rPr>
      </w:pPr>
      <w:r w:rsidRPr="00E7222C">
        <w:rPr>
          <w:rFonts w:ascii="Times New Roman" w:eastAsia="Times New Roman" w:hAnsi="Times New Roman" w:cs="Times New Roman"/>
          <w:bCs/>
          <w:spacing w:val="-3"/>
          <w:sz w:val="24"/>
          <w:szCs w:val="24"/>
          <w:lang w:eastAsia="ru-RU"/>
        </w:rPr>
        <w:t>35.</w:t>
      </w:r>
      <w:r w:rsidRPr="00E7222C">
        <w:rPr>
          <w:rFonts w:ascii="Times New Roman" w:eastAsia="Times New Roman" w:hAnsi="Times New Roman" w:cs="Times New Roman"/>
          <w:bCs/>
          <w:spacing w:val="-3"/>
          <w:sz w:val="24"/>
          <w:szCs w:val="24"/>
          <w:lang w:eastAsia="ru-RU"/>
        </w:rPr>
        <w:tab/>
        <w:t xml:space="preserve">Что показывает срок окупаемости инвестиций? </w:t>
      </w:r>
    </w:p>
    <w:p w14:paraId="4FAD9804" w14:textId="77777777" w:rsidR="00E7222C" w:rsidRPr="00E7222C" w:rsidRDefault="00E7222C" w:rsidP="00E7222C">
      <w:pPr>
        <w:widowControl w:val="0"/>
        <w:shd w:val="clear" w:color="auto" w:fill="FFFFFF"/>
        <w:tabs>
          <w:tab w:val="left" w:pos="142"/>
          <w:tab w:val="left" w:pos="284"/>
        </w:tabs>
        <w:autoSpaceDE w:val="0"/>
        <w:autoSpaceDN w:val="0"/>
        <w:adjustRightInd w:val="0"/>
        <w:spacing w:after="0" w:line="276" w:lineRule="auto"/>
        <w:ind w:left="709" w:hanging="851"/>
        <w:jc w:val="both"/>
        <w:rPr>
          <w:rFonts w:ascii="Times New Roman" w:eastAsia="Times New Roman" w:hAnsi="Times New Roman" w:cs="Times New Roman"/>
          <w:bCs/>
          <w:spacing w:val="-3"/>
          <w:sz w:val="24"/>
          <w:szCs w:val="24"/>
          <w:lang w:eastAsia="ru-RU"/>
        </w:rPr>
      </w:pPr>
      <w:r w:rsidRPr="00E7222C">
        <w:rPr>
          <w:rFonts w:ascii="Times New Roman" w:eastAsia="Times New Roman" w:hAnsi="Times New Roman" w:cs="Times New Roman"/>
          <w:bCs/>
          <w:spacing w:val="-3"/>
          <w:sz w:val="24"/>
          <w:szCs w:val="24"/>
          <w:lang w:eastAsia="ru-RU"/>
        </w:rPr>
        <w:t>36.</w:t>
      </w:r>
      <w:r w:rsidRPr="00E7222C">
        <w:rPr>
          <w:rFonts w:ascii="Times New Roman" w:eastAsia="Times New Roman" w:hAnsi="Times New Roman" w:cs="Times New Roman"/>
          <w:bCs/>
          <w:spacing w:val="-3"/>
          <w:sz w:val="24"/>
          <w:szCs w:val="24"/>
          <w:lang w:eastAsia="ru-RU"/>
        </w:rPr>
        <w:tab/>
        <w:t xml:space="preserve">Какие разделы включает бизнес-план? </w:t>
      </w:r>
    </w:p>
    <w:p w14:paraId="51ADA047" w14:textId="77777777" w:rsidR="00E7222C" w:rsidRPr="00E7222C" w:rsidRDefault="00E7222C" w:rsidP="00E7222C">
      <w:pPr>
        <w:widowControl w:val="0"/>
        <w:shd w:val="clear" w:color="auto" w:fill="FFFFFF"/>
        <w:tabs>
          <w:tab w:val="left" w:pos="142"/>
          <w:tab w:val="left" w:pos="284"/>
        </w:tabs>
        <w:autoSpaceDE w:val="0"/>
        <w:autoSpaceDN w:val="0"/>
        <w:adjustRightInd w:val="0"/>
        <w:spacing w:after="0" w:line="276" w:lineRule="auto"/>
        <w:ind w:left="709" w:hanging="851"/>
        <w:jc w:val="both"/>
        <w:rPr>
          <w:rFonts w:ascii="Times New Roman" w:eastAsia="Times New Roman" w:hAnsi="Times New Roman" w:cs="Times New Roman"/>
          <w:bCs/>
          <w:spacing w:val="-3"/>
          <w:sz w:val="24"/>
          <w:szCs w:val="24"/>
          <w:lang w:eastAsia="ru-RU"/>
        </w:rPr>
      </w:pPr>
      <w:r w:rsidRPr="00E7222C">
        <w:rPr>
          <w:rFonts w:ascii="Times New Roman" w:eastAsia="Times New Roman" w:hAnsi="Times New Roman" w:cs="Times New Roman"/>
          <w:bCs/>
          <w:spacing w:val="-3"/>
          <w:sz w:val="24"/>
          <w:szCs w:val="24"/>
          <w:lang w:eastAsia="ru-RU"/>
        </w:rPr>
        <w:t>37.</w:t>
      </w:r>
      <w:r w:rsidRPr="00E7222C">
        <w:rPr>
          <w:rFonts w:ascii="Times New Roman" w:eastAsia="Times New Roman" w:hAnsi="Times New Roman" w:cs="Times New Roman"/>
          <w:bCs/>
          <w:spacing w:val="-3"/>
          <w:sz w:val="24"/>
          <w:szCs w:val="24"/>
          <w:lang w:eastAsia="ru-RU"/>
        </w:rPr>
        <w:tab/>
        <w:t xml:space="preserve">Для чего нужна оценка рынков сбыта? </w:t>
      </w:r>
    </w:p>
    <w:p w14:paraId="0CEAA0EF" w14:textId="77777777" w:rsidR="00E7222C" w:rsidRPr="00E7222C" w:rsidRDefault="00E7222C" w:rsidP="00E7222C">
      <w:pPr>
        <w:widowControl w:val="0"/>
        <w:shd w:val="clear" w:color="auto" w:fill="FFFFFF"/>
        <w:tabs>
          <w:tab w:val="left" w:pos="142"/>
          <w:tab w:val="left" w:pos="284"/>
        </w:tabs>
        <w:autoSpaceDE w:val="0"/>
        <w:autoSpaceDN w:val="0"/>
        <w:adjustRightInd w:val="0"/>
        <w:spacing w:after="0" w:line="276" w:lineRule="auto"/>
        <w:ind w:left="709" w:hanging="851"/>
        <w:jc w:val="both"/>
        <w:rPr>
          <w:rFonts w:ascii="Times New Roman" w:eastAsia="Times New Roman" w:hAnsi="Times New Roman" w:cs="Times New Roman"/>
          <w:bCs/>
          <w:spacing w:val="-3"/>
          <w:sz w:val="24"/>
          <w:szCs w:val="24"/>
          <w:lang w:eastAsia="ru-RU"/>
        </w:rPr>
      </w:pPr>
      <w:r w:rsidRPr="00E7222C">
        <w:rPr>
          <w:rFonts w:ascii="Times New Roman" w:eastAsia="Times New Roman" w:hAnsi="Times New Roman" w:cs="Times New Roman"/>
          <w:bCs/>
          <w:spacing w:val="-3"/>
          <w:sz w:val="24"/>
          <w:szCs w:val="24"/>
          <w:lang w:eastAsia="ru-RU"/>
        </w:rPr>
        <w:t>38.</w:t>
      </w:r>
      <w:r w:rsidRPr="00E7222C">
        <w:rPr>
          <w:rFonts w:ascii="Times New Roman" w:eastAsia="Times New Roman" w:hAnsi="Times New Roman" w:cs="Times New Roman"/>
          <w:bCs/>
          <w:spacing w:val="-3"/>
          <w:sz w:val="24"/>
          <w:szCs w:val="24"/>
          <w:lang w:eastAsia="ru-RU"/>
        </w:rPr>
        <w:tab/>
        <w:t xml:space="preserve">Прямые материальные затраты на производство </w:t>
      </w:r>
      <w:proofErr w:type="gramStart"/>
      <w:r w:rsidRPr="00E7222C">
        <w:rPr>
          <w:rFonts w:ascii="Times New Roman" w:eastAsia="Times New Roman" w:hAnsi="Times New Roman" w:cs="Times New Roman"/>
          <w:bCs/>
          <w:spacing w:val="-3"/>
          <w:sz w:val="24"/>
          <w:szCs w:val="24"/>
          <w:lang w:eastAsia="ru-RU"/>
        </w:rPr>
        <w:t>- это</w:t>
      </w:r>
      <w:proofErr w:type="gramEnd"/>
      <w:r w:rsidRPr="00E7222C">
        <w:rPr>
          <w:rFonts w:ascii="Times New Roman" w:eastAsia="Times New Roman" w:hAnsi="Times New Roman" w:cs="Times New Roman"/>
          <w:bCs/>
          <w:spacing w:val="-3"/>
          <w:sz w:val="24"/>
          <w:szCs w:val="24"/>
          <w:lang w:eastAsia="ru-RU"/>
        </w:rPr>
        <w:t xml:space="preserve"> . </w:t>
      </w:r>
    </w:p>
    <w:p w14:paraId="202C9BD6" w14:textId="77777777" w:rsidR="00E7222C" w:rsidRPr="00E7222C" w:rsidRDefault="00E7222C" w:rsidP="00E7222C">
      <w:pPr>
        <w:widowControl w:val="0"/>
        <w:shd w:val="clear" w:color="auto" w:fill="FFFFFF"/>
        <w:tabs>
          <w:tab w:val="left" w:pos="142"/>
          <w:tab w:val="left" w:pos="284"/>
        </w:tabs>
        <w:autoSpaceDE w:val="0"/>
        <w:autoSpaceDN w:val="0"/>
        <w:adjustRightInd w:val="0"/>
        <w:spacing w:after="0" w:line="276" w:lineRule="auto"/>
        <w:ind w:left="709" w:hanging="851"/>
        <w:jc w:val="both"/>
        <w:rPr>
          <w:rFonts w:ascii="Times New Roman" w:eastAsia="Times New Roman" w:hAnsi="Times New Roman" w:cs="Times New Roman"/>
          <w:bCs/>
          <w:spacing w:val="-3"/>
          <w:sz w:val="24"/>
          <w:szCs w:val="24"/>
          <w:lang w:eastAsia="ru-RU"/>
        </w:rPr>
      </w:pPr>
      <w:r w:rsidRPr="00E7222C">
        <w:rPr>
          <w:rFonts w:ascii="Times New Roman" w:eastAsia="Times New Roman" w:hAnsi="Times New Roman" w:cs="Times New Roman"/>
          <w:bCs/>
          <w:spacing w:val="-3"/>
          <w:sz w:val="24"/>
          <w:szCs w:val="24"/>
          <w:lang w:eastAsia="ru-RU"/>
        </w:rPr>
        <w:t>39.</w:t>
      </w:r>
      <w:r w:rsidRPr="00E7222C">
        <w:rPr>
          <w:rFonts w:ascii="Times New Roman" w:eastAsia="Times New Roman" w:hAnsi="Times New Roman" w:cs="Times New Roman"/>
          <w:bCs/>
          <w:spacing w:val="-3"/>
          <w:sz w:val="24"/>
          <w:szCs w:val="24"/>
          <w:lang w:eastAsia="ru-RU"/>
        </w:rPr>
        <w:tab/>
        <w:t xml:space="preserve">Накладные расходы </w:t>
      </w:r>
      <w:proofErr w:type="gramStart"/>
      <w:r w:rsidRPr="00E7222C">
        <w:rPr>
          <w:rFonts w:ascii="Times New Roman" w:eastAsia="Times New Roman" w:hAnsi="Times New Roman" w:cs="Times New Roman"/>
          <w:bCs/>
          <w:spacing w:val="-3"/>
          <w:sz w:val="24"/>
          <w:szCs w:val="24"/>
          <w:lang w:eastAsia="ru-RU"/>
        </w:rPr>
        <w:t>- это</w:t>
      </w:r>
      <w:proofErr w:type="gramEnd"/>
      <w:r w:rsidRPr="00E7222C">
        <w:rPr>
          <w:rFonts w:ascii="Times New Roman" w:eastAsia="Times New Roman" w:hAnsi="Times New Roman" w:cs="Times New Roman"/>
          <w:bCs/>
          <w:spacing w:val="-3"/>
          <w:sz w:val="24"/>
          <w:szCs w:val="24"/>
          <w:lang w:eastAsia="ru-RU"/>
        </w:rPr>
        <w:t xml:space="preserve"> . </w:t>
      </w:r>
    </w:p>
    <w:p w14:paraId="6A631E42" w14:textId="77777777" w:rsidR="00E7222C" w:rsidRPr="00E7222C" w:rsidRDefault="00E7222C" w:rsidP="00E7222C">
      <w:pPr>
        <w:widowControl w:val="0"/>
        <w:shd w:val="clear" w:color="auto" w:fill="FFFFFF"/>
        <w:tabs>
          <w:tab w:val="left" w:pos="142"/>
          <w:tab w:val="left" w:pos="284"/>
        </w:tabs>
        <w:autoSpaceDE w:val="0"/>
        <w:autoSpaceDN w:val="0"/>
        <w:adjustRightInd w:val="0"/>
        <w:spacing w:after="0" w:line="276" w:lineRule="auto"/>
        <w:ind w:left="709" w:hanging="851"/>
        <w:jc w:val="both"/>
        <w:rPr>
          <w:rFonts w:ascii="Times New Roman" w:eastAsia="Times New Roman" w:hAnsi="Times New Roman" w:cs="Times New Roman"/>
          <w:bCs/>
          <w:spacing w:val="-3"/>
          <w:sz w:val="24"/>
          <w:szCs w:val="24"/>
          <w:lang w:eastAsia="ru-RU"/>
        </w:rPr>
      </w:pPr>
      <w:r w:rsidRPr="00E7222C">
        <w:rPr>
          <w:rFonts w:ascii="Times New Roman" w:eastAsia="Times New Roman" w:hAnsi="Times New Roman" w:cs="Times New Roman"/>
          <w:bCs/>
          <w:spacing w:val="-3"/>
          <w:sz w:val="24"/>
          <w:szCs w:val="24"/>
          <w:lang w:eastAsia="ru-RU"/>
        </w:rPr>
        <w:t>40.</w:t>
      </w:r>
      <w:r w:rsidRPr="00E7222C">
        <w:rPr>
          <w:rFonts w:ascii="Times New Roman" w:eastAsia="Times New Roman" w:hAnsi="Times New Roman" w:cs="Times New Roman"/>
          <w:bCs/>
          <w:spacing w:val="-3"/>
          <w:sz w:val="24"/>
          <w:szCs w:val="24"/>
          <w:lang w:eastAsia="ru-RU"/>
        </w:rPr>
        <w:tab/>
        <w:t xml:space="preserve">Назовите этапы и работы по реализации проекта. </w:t>
      </w:r>
    </w:p>
    <w:p w14:paraId="778CA8AF" w14:textId="77777777" w:rsidR="00E7222C" w:rsidRPr="00E7222C" w:rsidRDefault="00E7222C" w:rsidP="00E7222C">
      <w:pPr>
        <w:widowControl w:val="0"/>
        <w:shd w:val="clear" w:color="auto" w:fill="FFFFFF"/>
        <w:tabs>
          <w:tab w:val="left" w:pos="142"/>
          <w:tab w:val="left" w:pos="284"/>
        </w:tabs>
        <w:autoSpaceDE w:val="0"/>
        <w:autoSpaceDN w:val="0"/>
        <w:adjustRightInd w:val="0"/>
        <w:spacing w:after="0" w:line="276" w:lineRule="auto"/>
        <w:ind w:left="709" w:hanging="851"/>
        <w:jc w:val="both"/>
        <w:rPr>
          <w:rFonts w:ascii="Times New Roman" w:eastAsia="Times New Roman" w:hAnsi="Times New Roman" w:cs="Times New Roman"/>
          <w:bCs/>
          <w:spacing w:val="-3"/>
          <w:sz w:val="24"/>
          <w:szCs w:val="24"/>
          <w:lang w:eastAsia="ru-RU"/>
        </w:rPr>
      </w:pPr>
      <w:r w:rsidRPr="00E7222C">
        <w:rPr>
          <w:rFonts w:ascii="Times New Roman" w:eastAsia="Times New Roman" w:hAnsi="Times New Roman" w:cs="Times New Roman"/>
          <w:bCs/>
          <w:spacing w:val="-3"/>
          <w:sz w:val="24"/>
          <w:szCs w:val="24"/>
          <w:lang w:eastAsia="ru-RU"/>
        </w:rPr>
        <w:t>41.</w:t>
      </w:r>
      <w:r w:rsidRPr="00E7222C">
        <w:rPr>
          <w:rFonts w:ascii="Times New Roman" w:eastAsia="Times New Roman" w:hAnsi="Times New Roman" w:cs="Times New Roman"/>
          <w:bCs/>
          <w:spacing w:val="-3"/>
          <w:sz w:val="24"/>
          <w:szCs w:val="24"/>
          <w:lang w:eastAsia="ru-RU"/>
        </w:rPr>
        <w:tab/>
        <w:t xml:space="preserve">Коммерческая эффективность инвестиционного проекта направлена на </w:t>
      </w:r>
    </w:p>
    <w:p w14:paraId="56025BF0" w14:textId="6FF2FEA3" w:rsidR="00E7222C" w:rsidRPr="00E7222C" w:rsidRDefault="00E7222C" w:rsidP="00E7222C">
      <w:pPr>
        <w:widowControl w:val="0"/>
        <w:shd w:val="clear" w:color="auto" w:fill="FFFFFF"/>
        <w:tabs>
          <w:tab w:val="left" w:pos="142"/>
          <w:tab w:val="left" w:pos="284"/>
        </w:tabs>
        <w:autoSpaceDE w:val="0"/>
        <w:autoSpaceDN w:val="0"/>
        <w:adjustRightInd w:val="0"/>
        <w:spacing w:after="0" w:line="276" w:lineRule="auto"/>
        <w:ind w:left="709" w:hanging="851"/>
        <w:jc w:val="both"/>
        <w:rPr>
          <w:rFonts w:ascii="Times New Roman" w:eastAsia="Times New Roman" w:hAnsi="Times New Roman" w:cs="Times New Roman"/>
          <w:bCs/>
          <w:spacing w:val="-3"/>
          <w:sz w:val="24"/>
          <w:szCs w:val="24"/>
          <w:lang w:eastAsia="ru-RU"/>
        </w:rPr>
      </w:pPr>
      <w:r w:rsidRPr="00E7222C">
        <w:rPr>
          <w:rFonts w:ascii="Times New Roman" w:eastAsia="Times New Roman" w:hAnsi="Times New Roman" w:cs="Times New Roman"/>
          <w:bCs/>
          <w:spacing w:val="-3"/>
          <w:sz w:val="24"/>
          <w:szCs w:val="24"/>
          <w:lang w:eastAsia="ru-RU"/>
        </w:rPr>
        <w:t>. 42.</w:t>
      </w:r>
      <w:r w:rsidRPr="00E7222C">
        <w:rPr>
          <w:rFonts w:ascii="Times New Roman" w:eastAsia="Times New Roman" w:hAnsi="Times New Roman" w:cs="Times New Roman"/>
          <w:bCs/>
          <w:spacing w:val="-3"/>
          <w:sz w:val="24"/>
          <w:szCs w:val="24"/>
          <w:lang w:eastAsia="ru-RU"/>
        </w:rPr>
        <w:tab/>
        <w:t xml:space="preserve">Финансовый профиль проекта </w:t>
      </w:r>
      <w:proofErr w:type="gramStart"/>
      <w:r w:rsidRPr="00E7222C">
        <w:rPr>
          <w:rFonts w:ascii="Times New Roman" w:eastAsia="Times New Roman" w:hAnsi="Times New Roman" w:cs="Times New Roman"/>
          <w:bCs/>
          <w:spacing w:val="-3"/>
          <w:sz w:val="24"/>
          <w:szCs w:val="24"/>
          <w:lang w:eastAsia="ru-RU"/>
        </w:rPr>
        <w:t>- это</w:t>
      </w:r>
      <w:proofErr w:type="gramEnd"/>
      <w:r w:rsidRPr="00E7222C">
        <w:rPr>
          <w:rFonts w:ascii="Times New Roman" w:eastAsia="Times New Roman" w:hAnsi="Times New Roman" w:cs="Times New Roman"/>
          <w:bCs/>
          <w:spacing w:val="-3"/>
          <w:sz w:val="24"/>
          <w:szCs w:val="24"/>
          <w:lang w:eastAsia="ru-RU"/>
        </w:rPr>
        <w:t xml:space="preserve"> . </w:t>
      </w:r>
    </w:p>
    <w:p w14:paraId="338DF3BC" w14:textId="77777777" w:rsidR="00E7222C" w:rsidRPr="00E7222C" w:rsidRDefault="00E7222C" w:rsidP="00E7222C">
      <w:pPr>
        <w:widowControl w:val="0"/>
        <w:shd w:val="clear" w:color="auto" w:fill="FFFFFF"/>
        <w:tabs>
          <w:tab w:val="left" w:pos="142"/>
          <w:tab w:val="left" w:pos="284"/>
        </w:tabs>
        <w:autoSpaceDE w:val="0"/>
        <w:autoSpaceDN w:val="0"/>
        <w:adjustRightInd w:val="0"/>
        <w:spacing w:after="0" w:line="276" w:lineRule="auto"/>
        <w:ind w:left="709" w:hanging="851"/>
        <w:jc w:val="both"/>
        <w:rPr>
          <w:rFonts w:ascii="Times New Roman" w:eastAsia="Times New Roman" w:hAnsi="Times New Roman" w:cs="Times New Roman"/>
          <w:bCs/>
          <w:spacing w:val="-3"/>
          <w:sz w:val="24"/>
          <w:szCs w:val="24"/>
          <w:lang w:eastAsia="ru-RU"/>
        </w:rPr>
      </w:pPr>
      <w:r w:rsidRPr="00E7222C">
        <w:rPr>
          <w:rFonts w:ascii="Times New Roman" w:eastAsia="Times New Roman" w:hAnsi="Times New Roman" w:cs="Times New Roman"/>
          <w:bCs/>
          <w:spacing w:val="-3"/>
          <w:sz w:val="24"/>
          <w:szCs w:val="24"/>
          <w:lang w:eastAsia="ru-RU"/>
        </w:rPr>
        <w:t>43.</w:t>
      </w:r>
      <w:r w:rsidRPr="00E7222C">
        <w:rPr>
          <w:rFonts w:ascii="Times New Roman" w:eastAsia="Times New Roman" w:hAnsi="Times New Roman" w:cs="Times New Roman"/>
          <w:bCs/>
          <w:spacing w:val="-3"/>
          <w:sz w:val="24"/>
          <w:szCs w:val="24"/>
          <w:lang w:eastAsia="ru-RU"/>
        </w:rPr>
        <w:tab/>
        <w:t xml:space="preserve">Как определить точку безубыточности ведения хозяйства? </w:t>
      </w:r>
    </w:p>
    <w:p w14:paraId="67CC3C33" w14:textId="21C4FFF4" w:rsidR="00E7222C" w:rsidRPr="00E7222C" w:rsidRDefault="00E7222C" w:rsidP="00E7222C">
      <w:pPr>
        <w:widowControl w:val="0"/>
        <w:shd w:val="clear" w:color="auto" w:fill="FFFFFF"/>
        <w:tabs>
          <w:tab w:val="left" w:pos="142"/>
          <w:tab w:val="left" w:pos="284"/>
        </w:tabs>
        <w:autoSpaceDE w:val="0"/>
        <w:autoSpaceDN w:val="0"/>
        <w:adjustRightInd w:val="0"/>
        <w:spacing w:after="0" w:line="276" w:lineRule="auto"/>
        <w:ind w:left="709" w:hanging="851"/>
        <w:jc w:val="both"/>
        <w:rPr>
          <w:rFonts w:ascii="Times New Roman" w:eastAsia="Times New Roman" w:hAnsi="Times New Roman" w:cs="Times New Roman"/>
          <w:bCs/>
          <w:spacing w:val="-3"/>
          <w:sz w:val="24"/>
          <w:szCs w:val="24"/>
          <w:lang w:eastAsia="ru-RU"/>
        </w:rPr>
      </w:pPr>
      <w:r w:rsidRPr="00E7222C">
        <w:rPr>
          <w:rFonts w:ascii="Times New Roman" w:eastAsia="Times New Roman" w:hAnsi="Times New Roman" w:cs="Times New Roman"/>
          <w:bCs/>
          <w:spacing w:val="-3"/>
          <w:sz w:val="24"/>
          <w:szCs w:val="24"/>
          <w:lang w:eastAsia="ru-RU"/>
        </w:rPr>
        <w:t>44.</w:t>
      </w:r>
      <w:r w:rsidRPr="00E7222C">
        <w:rPr>
          <w:rFonts w:ascii="Times New Roman" w:eastAsia="Times New Roman" w:hAnsi="Times New Roman" w:cs="Times New Roman"/>
          <w:bCs/>
          <w:spacing w:val="-3"/>
          <w:sz w:val="24"/>
          <w:szCs w:val="24"/>
          <w:lang w:eastAsia="ru-RU"/>
        </w:rPr>
        <w:tab/>
        <w:t>Каким образом формируются денежные потоки для оценки коммерческой эффективности</w:t>
      </w:r>
      <w:r>
        <w:rPr>
          <w:rFonts w:ascii="Times New Roman" w:eastAsia="Times New Roman" w:hAnsi="Times New Roman" w:cs="Times New Roman"/>
          <w:bCs/>
          <w:spacing w:val="-3"/>
          <w:sz w:val="24"/>
          <w:szCs w:val="24"/>
          <w:lang w:eastAsia="ru-RU"/>
        </w:rPr>
        <w:t xml:space="preserve"> </w:t>
      </w:r>
      <w:r w:rsidRPr="00E7222C">
        <w:rPr>
          <w:rFonts w:ascii="Times New Roman" w:eastAsia="Times New Roman" w:hAnsi="Times New Roman" w:cs="Times New Roman"/>
          <w:bCs/>
          <w:spacing w:val="-3"/>
          <w:sz w:val="24"/>
          <w:szCs w:val="24"/>
          <w:lang w:eastAsia="ru-RU"/>
        </w:rPr>
        <w:t xml:space="preserve">проекта в целом? </w:t>
      </w:r>
    </w:p>
    <w:p w14:paraId="212E669E" w14:textId="77777777" w:rsidR="00E7222C" w:rsidRPr="00E7222C" w:rsidRDefault="00E7222C" w:rsidP="00E7222C">
      <w:pPr>
        <w:widowControl w:val="0"/>
        <w:shd w:val="clear" w:color="auto" w:fill="FFFFFF"/>
        <w:tabs>
          <w:tab w:val="left" w:pos="142"/>
          <w:tab w:val="left" w:pos="284"/>
        </w:tabs>
        <w:autoSpaceDE w:val="0"/>
        <w:autoSpaceDN w:val="0"/>
        <w:adjustRightInd w:val="0"/>
        <w:spacing w:after="0" w:line="276" w:lineRule="auto"/>
        <w:ind w:left="709" w:hanging="851"/>
        <w:jc w:val="both"/>
        <w:rPr>
          <w:rFonts w:ascii="Times New Roman" w:eastAsia="Times New Roman" w:hAnsi="Times New Roman" w:cs="Times New Roman"/>
          <w:bCs/>
          <w:spacing w:val="-3"/>
          <w:sz w:val="24"/>
          <w:szCs w:val="24"/>
          <w:lang w:eastAsia="ru-RU"/>
        </w:rPr>
      </w:pPr>
      <w:r w:rsidRPr="00E7222C">
        <w:rPr>
          <w:rFonts w:ascii="Times New Roman" w:eastAsia="Times New Roman" w:hAnsi="Times New Roman" w:cs="Times New Roman"/>
          <w:bCs/>
          <w:spacing w:val="-3"/>
          <w:sz w:val="24"/>
          <w:szCs w:val="24"/>
          <w:lang w:eastAsia="ru-RU"/>
        </w:rPr>
        <w:t>45.</w:t>
      </w:r>
      <w:r w:rsidRPr="00E7222C">
        <w:rPr>
          <w:rFonts w:ascii="Times New Roman" w:eastAsia="Times New Roman" w:hAnsi="Times New Roman" w:cs="Times New Roman"/>
          <w:bCs/>
          <w:spacing w:val="-3"/>
          <w:sz w:val="24"/>
          <w:szCs w:val="24"/>
          <w:lang w:eastAsia="ru-RU"/>
        </w:rPr>
        <w:tab/>
        <w:t xml:space="preserve">Представьте графически финансовый профиль проекта. </w:t>
      </w:r>
    </w:p>
    <w:p w14:paraId="0C237911" w14:textId="77777777" w:rsidR="00E7222C" w:rsidRPr="00E7222C" w:rsidRDefault="00E7222C" w:rsidP="00E7222C">
      <w:pPr>
        <w:widowControl w:val="0"/>
        <w:shd w:val="clear" w:color="auto" w:fill="FFFFFF"/>
        <w:tabs>
          <w:tab w:val="left" w:pos="142"/>
          <w:tab w:val="left" w:pos="284"/>
        </w:tabs>
        <w:autoSpaceDE w:val="0"/>
        <w:autoSpaceDN w:val="0"/>
        <w:adjustRightInd w:val="0"/>
        <w:spacing w:after="0" w:line="276" w:lineRule="auto"/>
        <w:ind w:left="709" w:hanging="851"/>
        <w:jc w:val="both"/>
        <w:rPr>
          <w:rFonts w:ascii="Times New Roman" w:eastAsia="Times New Roman" w:hAnsi="Times New Roman" w:cs="Times New Roman"/>
          <w:bCs/>
          <w:spacing w:val="-3"/>
          <w:sz w:val="24"/>
          <w:szCs w:val="24"/>
          <w:lang w:eastAsia="ru-RU"/>
        </w:rPr>
      </w:pPr>
      <w:r w:rsidRPr="00E7222C">
        <w:rPr>
          <w:rFonts w:ascii="Times New Roman" w:eastAsia="Times New Roman" w:hAnsi="Times New Roman" w:cs="Times New Roman"/>
          <w:bCs/>
          <w:spacing w:val="-3"/>
          <w:sz w:val="24"/>
          <w:szCs w:val="24"/>
          <w:lang w:eastAsia="ru-RU"/>
        </w:rPr>
        <w:t>46.</w:t>
      </w:r>
      <w:r w:rsidRPr="00E7222C">
        <w:rPr>
          <w:rFonts w:ascii="Times New Roman" w:eastAsia="Times New Roman" w:hAnsi="Times New Roman" w:cs="Times New Roman"/>
          <w:bCs/>
          <w:spacing w:val="-3"/>
          <w:sz w:val="24"/>
          <w:szCs w:val="24"/>
          <w:lang w:eastAsia="ru-RU"/>
        </w:rPr>
        <w:tab/>
        <w:t xml:space="preserve">С помощью каких показателей проводится финансово-экономическая оценка проекта? </w:t>
      </w:r>
    </w:p>
    <w:p w14:paraId="3CC36ACC" w14:textId="77777777" w:rsidR="00E7222C" w:rsidRPr="00E7222C" w:rsidRDefault="00E7222C" w:rsidP="00E7222C">
      <w:pPr>
        <w:widowControl w:val="0"/>
        <w:shd w:val="clear" w:color="auto" w:fill="FFFFFF"/>
        <w:tabs>
          <w:tab w:val="left" w:pos="142"/>
          <w:tab w:val="left" w:pos="284"/>
        </w:tabs>
        <w:autoSpaceDE w:val="0"/>
        <w:autoSpaceDN w:val="0"/>
        <w:adjustRightInd w:val="0"/>
        <w:spacing w:after="0" w:line="276" w:lineRule="auto"/>
        <w:ind w:left="709" w:hanging="851"/>
        <w:jc w:val="both"/>
        <w:rPr>
          <w:rFonts w:ascii="Times New Roman" w:eastAsia="Times New Roman" w:hAnsi="Times New Roman" w:cs="Times New Roman"/>
          <w:bCs/>
          <w:spacing w:val="-3"/>
          <w:sz w:val="24"/>
          <w:szCs w:val="24"/>
          <w:lang w:eastAsia="ru-RU"/>
        </w:rPr>
      </w:pPr>
    </w:p>
    <w:p w14:paraId="233A4DA6" w14:textId="77777777" w:rsidR="00AB1F0A" w:rsidRPr="00AB1F0A" w:rsidRDefault="00AB1F0A" w:rsidP="00AB1F0A">
      <w:pPr>
        <w:keepNext/>
        <w:suppressAutoHyphens/>
        <w:spacing w:after="0" w:line="240" w:lineRule="auto"/>
        <w:jc w:val="right"/>
        <w:outlineLvl w:val="0"/>
        <w:rPr>
          <w:rFonts w:ascii="Times New Roman" w:eastAsia="Times New Roman" w:hAnsi="Times New Roman" w:cs="Times New Roman"/>
          <w:b/>
          <w:spacing w:val="-1"/>
          <w:sz w:val="24"/>
          <w:szCs w:val="24"/>
          <w:lang w:eastAsia="ru-RU"/>
        </w:rPr>
      </w:pPr>
      <w:r w:rsidRPr="00AB1F0A">
        <w:rPr>
          <w:rFonts w:ascii="Arial" w:eastAsia="Times New Roman" w:hAnsi="Arial" w:cs="Arial"/>
          <w:b/>
          <w:bCs/>
          <w:kern w:val="32"/>
          <w:sz w:val="24"/>
          <w:szCs w:val="24"/>
          <w:lang w:eastAsia="ar-SA"/>
        </w:rPr>
        <w:br w:type="page"/>
      </w:r>
    </w:p>
    <w:p w14:paraId="0EC19F11" w14:textId="5299E783" w:rsidR="00AB1F0A" w:rsidRDefault="00AB1F0A" w:rsidP="00AB1F0A">
      <w:pPr>
        <w:widowControl w:val="0"/>
        <w:autoSpaceDE w:val="0"/>
        <w:autoSpaceDN w:val="0"/>
        <w:adjustRightInd w:val="0"/>
        <w:spacing w:after="0" w:line="276" w:lineRule="auto"/>
        <w:jc w:val="center"/>
        <w:outlineLvl w:val="8"/>
        <w:rPr>
          <w:rFonts w:ascii="Times New Roman" w:eastAsia="Times New Roman" w:hAnsi="Times New Roman" w:cs="Times New Roman"/>
          <w:b/>
          <w:sz w:val="24"/>
          <w:szCs w:val="24"/>
          <w:lang w:eastAsia="ru-RU"/>
        </w:rPr>
      </w:pPr>
    </w:p>
    <w:p w14:paraId="7B2D8B25" w14:textId="7F5288C2" w:rsidR="001D42BD" w:rsidRPr="001D42BD" w:rsidRDefault="001D42BD" w:rsidP="001D42BD">
      <w:pPr>
        <w:spacing w:after="5" w:line="271" w:lineRule="auto"/>
        <w:ind w:left="730" w:right="12" w:hanging="10"/>
        <w:jc w:val="center"/>
        <w:rPr>
          <w:rFonts w:ascii="Times New Roman" w:eastAsia="Times New Roman" w:hAnsi="Times New Roman" w:cs="Times New Roman"/>
          <w:color w:val="000000"/>
          <w:sz w:val="28"/>
          <w:lang w:eastAsia="ru-RU"/>
        </w:rPr>
      </w:pPr>
      <w:r w:rsidRPr="001D42BD">
        <w:rPr>
          <w:rFonts w:ascii="Times New Roman" w:eastAsia="Times New Roman" w:hAnsi="Times New Roman" w:cs="Times New Roman"/>
          <w:b/>
          <w:color w:val="000000"/>
          <w:sz w:val="28"/>
          <w:lang w:eastAsia="ru-RU"/>
        </w:rPr>
        <w:t>Ситуаци</w:t>
      </w:r>
      <w:r>
        <w:rPr>
          <w:rFonts w:ascii="Times New Roman" w:eastAsia="Times New Roman" w:hAnsi="Times New Roman" w:cs="Times New Roman"/>
          <w:b/>
          <w:color w:val="000000"/>
          <w:sz w:val="28"/>
          <w:lang w:eastAsia="ru-RU"/>
        </w:rPr>
        <w:t>онные</w:t>
      </w:r>
      <w:r w:rsidRPr="001D42BD">
        <w:rPr>
          <w:rFonts w:ascii="Times New Roman" w:eastAsia="Times New Roman" w:hAnsi="Times New Roman" w:cs="Times New Roman"/>
          <w:b/>
          <w:color w:val="000000"/>
          <w:sz w:val="28"/>
          <w:lang w:eastAsia="ru-RU"/>
        </w:rPr>
        <w:t xml:space="preserve"> задачи.</w:t>
      </w:r>
    </w:p>
    <w:p w14:paraId="1D3FFA3D" w14:textId="77777777" w:rsidR="001D42BD" w:rsidRPr="001D42BD" w:rsidRDefault="001D42BD" w:rsidP="001D42BD">
      <w:pPr>
        <w:numPr>
          <w:ilvl w:val="0"/>
          <w:numId w:val="79"/>
        </w:numPr>
        <w:spacing w:after="14" w:line="268" w:lineRule="auto"/>
        <w:ind w:right="73" w:hanging="10"/>
        <w:jc w:val="both"/>
        <w:rPr>
          <w:rFonts w:ascii="Times New Roman" w:eastAsia="Times New Roman" w:hAnsi="Times New Roman" w:cs="Times New Roman"/>
          <w:color w:val="000000"/>
          <w:sz w:val="24"/>
          <w:szCs w:val="24"/>
          <w:lang w:eastAsia="ru-RU"/>
        </w:rPr>
      </w:pPr>
      <w:r w:rsidRPr="001D42BD">
        <w:rPr>
          <w:rFonts w:ascii="Times New Roman" w:eastAsia="Times New Roman" w:hAnsi="Times New Roman" w:cs="Times New Roman"/>
          <w:color w:val="000000"/>
          <w:sz w:val="24"/>
          <w:szCs w:val="24"/>
          <w:lang w:eastAsia="ru-RU"/>
        </w:rPr>
        <w:t xml:space="preserve">Приведите примеры предприятий, функционирующих в вашем городе по следующим направлениям предпринимательской деятельности: </w:t>
      </w:r>
    </w:p>
    <w:p w14:paraId="3A6FA9F0" w14:textId="77777777" w:rsidR="001D42BD" w:rsidRPr="001D42BD" w:rsidRDefault="001D42BD" w:rsidP="001D42BD">
      <w:pPr>
        <w:numPr>
          <w:ilvl w:val="1"/>
          <w:numId w:val="79"/>
        </w:numPr>
        <w:spacing w:after="14" w:line="268" w:lineRule="auto"/>
        <w:ind w:right="73" w:hanging="10"/>
        <w:jc w:val="both"/>
        <w:rPr>
          <w:rFonts w:ascii="Times New Roman" w:eastAsia="Times New Roman" w:hAnsi="Times New Roman" w:cs="Times New Roman"/>
          <w:color w:val="000000"/>
          <w:sz w:val="24"/>
          <w:szCs w:val="24"/>
          <w:lang w:eastAsia="ru-RU"/>
        </w:rPr>
      </w:pPr>
      <w:r w:rsidRPr="001D42BD">
        <w:rPr>
          <w:rFonts w:ascii="Times New Roman" w:eastAsia="Times New Roman" w:hAnsi="Times New Roman" w:cs="Times New Roman"/>
          <w:color w:val="000000"/>
          <w:sz w:val="24"/>
          <w:szCs w:val="24"/>
          <w:lang w:eastAsia="ru-RU"/>
        </w:rPr>
        <w:t xml:space="preserve">производственное; </w:t>
      </w:r>
    </w:p>
    <w:p w14:paraId="68D7235E" w14:textId="77777777" w:rsidR="001D42BD" w:rsidRPr="001D42BD" w:rsidRDefault="001D42BD" w:rsidP="001D42BD">
      <w:pPr>
        <w:numPr>
          <w:ilvl w:val="1"/>
          <w:numId w:val="79"/>
        </w:numPr>
        <w:spacing w:after="14" w:line="268" w:lineRule="auto"/>
        <w:ind w:right="73" w:hanging="10"/>
        <w:jc w:val="both"/>
        <w:rPr>
          <w:rFonts w:ascii="Times New Roman" w:eastAsia="Times New Roman" w:hAnsi="Times New Roman" w:cs="Times New Roman"/>
          <w:color w:val="000000"/>
          <w:sz w:val="24"/>
          <w:szCs w:val="24"/>
          <w:lang w:eastAsia="ru-RU"/>
        </w:rPr>
      </w:pPr>
      <w:r w:rsidRPr="001D42BD">
        <w:rPr>
          <w:rFonts w:ascii="Times New Roman" w:eastAsia="Times New Roman" w:hAnsi="Times New Roman" w:cs="Times New Roman"/>
          <w:color w:val="000000"/>
          <w:sz w:val="24"/>
          <w:szCs w:val="24"/>
          <w:lang w:eastAsia="ru-RU"/>
        </w:rPr>
        <w:t xml:space="preserve">коммерческое; </w:t>
      </w:r>
    </w:p>
    <w:p w14:paraId="2074BC6B" w14:textId="77777777" w:rsidR="001D42BD" w:rsidRPr="001D42BD" w:rsidRDefault="001D42BD" w:rsidP="001D42BD">
      <w:pPr>
        <w:numPr>
          <w:ilvl w:val="1"/>
          <w:numId w:val="79"/>
        </w:numPr>
        <w:spacing w:after="14" w:line="268" w:lineRule="auto"/>
        <w:ind w:right="73" w:hanging="10"/>
        <w:jc w:val="both"/>
        <w:rPr>
          <w:rFonts w:ascii="Times New Roman" w:eastAsia="Times New Roman" w:hAnsi="Times New Roman" w:cs="Times New Roman"/>
          <w:color w:val="000000"/>
          <w:sz w:val="24"/>
          <w:szCs w:val="24"/>
          <w:lang w:eastAsia="ru-RU"/>
        </w:rPr>
      </w:pPr>
      <w:r w:rsidRPr="001D42BD">
        <w:rPr>
          <w:rFonts w:ascii="Times New Roman" w:eastAsia="Times New Roman" w:hAnsi="Times New Roman" w:cs="Times New Roman"/>
          <w:color w:val="000000"/>
          <w:sz w:val="24"/>
          <w:szCs w:val="24"/>
          <w:lang w:eastAsia="ru-RU"/>
        </w:rPr>
        <w:t xml:space="preserve">финансовое; </w:t>
      </w:r>
    </w:p>
    <w:p w14:paraId="396D2498" w14:textId="77777777" w:rsidR="001D42BD" w:rsidRPr="001D42BD" w:rsidRDefault="001D42BD" w:rsidP="001D42BD">
      <w:pPr>
        <w:numPr>
          <w:ilvl w:val="1"/>
          <w:numId w:val="79"/>
        </w:numPr>
        <w:spacing w:after="14" w:line="268" w:lineRule="auto"/>
        <w:ind w:right="73" w:hanging="10"/>
        <w:jc w:val="both"/>
        <w:rPr>
          <w:rFonts w:ascii="Times New Roman" w:eastAsia="Times New Roman" w:hAnsi="Times New Roman" w:cs="Times New Roman"/>
          <w:color w:val="000000"/>
          <w:sz w:val="24"/>
          <w:szCs w:val="24"/>
          <w:lang w:eastAsia="ru-RU"/>
        </w:rPr>
      </w:pPr>
      <w:r w:rsidRPr="001D42BD">
        <w:rPr>
          <w:rFonts w:ascii="Times New Roman" w:eastAsia="Times New Roman" w:hAnsi="Times New Roman" w:cs="Times New Roman"/>
          <w:color w:val="000000"/>
          <w:sz w:val="24"/>
          <w:szCs w:val="24"/>
          <w:lang w:eastAsia="ru-RU"/>
        </w:rPr>
        <w:t xml:space="preserve">посредническое; </w:t>
      </w:r>
    </w:p>
    <w:p w14:paraId="2B21BF40" w14:textId="77777777" w:rsidR="001D42BD" w:rsidRPr="001D42BD" w:rsidRDefault="001D42BD" w:rsidP="001D42BD">
      <w:pPr>
        <w:numPr>
          <w:ilvl w:val="1"/>
          <w:numId w:val="79"/>
        </w:numPr>
        <w:spacing w:after="14" w:line="268" w:lineRule="auto"/>
        <w:ind w:right="73" w:hanging="10"/>
        <w:jc w:val="both"/>
        <w:rPr>
          <w:rFonts w:ascii="Times New Roman" w:eastAsia="Times New Roman" w:hAnsi="Times New Roman" w:cs="Times New Roman"/>
          <w:color w:val="000000"/>
          <w:sz w:val="24"/>
          <w:szCs w:val="24"/>
          <w:lang w:eastAsia="ru-RU"/>
        </w:rPr>
      </w:pPr>
      <w:r w:rsidRPr="001D42BD">
        <w:rPr>
          <w:rFonts w:ascii="Times New Roman" w:eastAsia="Times New Roman" w:hAnsi="Times New Roman" w:cs="Times New Roman"/>
          <w:color w:val="000000"/>
          <w:sz w:val="24"/>
          <w:szCs w:val="24"/>
          <w:lang w:eastAsia="ru-RU"/>
        </w:rPr>
        <w:t xml:space="preserve">страховая деятельность. </w:t>
      </w:r>
    </w:p>
    <w:p w14:paraId="48B2C088" w14:textId="77777777" w:rsidR="001D42BD" w:rsidRPr="001D42BD" w:rsidRDefault="001D42BD" w:rsidP="001D42BD">
      <w:pPr>
        <w:numPr>
          <w:ilvl w:val="0"/>
          <w:numId w:val="79"/>
        </w:numPr>
        <w:spacing w:after="17" w:line="266" w:lineRule="auto"/>
        <w:ind w:right="73" w:hanging="10"/>
        <w:jc w:val="both"/>
        <w:rPr>
          <w:rFonts w:ascii="Times New Roman" w:eastAsia="Times New Roman" w:hAnsi="Times New Roman" w:cs="Times New Roman"/>
          <w:color w:val="000000"/>
          <w:sz w:val="24"/>
          <w:szCs w:val="24"/>
          <w:lang w:eastAsia="ru-RU"/>
        </w:rPr>
      </w:pPr>
      <w:r w:rsidRPr="001D42BD">
        <w:rPr>
          <w:rFonts w:ascii="Times New Roman" w:eastAsia="Times New Roman" w:hAnsi="Times New Roman" w:cs="Times New Roman"/>
          <w:color w:val="000000"/>
          <w:sz w:val="24"/>
          <w:szCs w:val="24"/>
          <w:lang w:eastAsia="ru-RU"/>
        </w:rPr>
        <w:t xml:space="preserve">На основе задания 1 заполните таблицу, отражающую основные характеристики перечисленных видов предпринимательской деятельности. </w:t>
      </w:r>
    </w:p>
    <w:tbl>
      <w:tblPr>
        <w:tblStyle w:val="TableGrid"/>
        <w:tblW w:w="9938" w:type="dxa"/>
        <w:tblInd w:w="-10" w:type="dxa"/>
        <w:tblCellMar>
          <w:top w:w="9" w:type="dxa"/>
          <w:left w:w="10" w:type="dxa"/>
          <w:bottom w:w="0" w:type="dxa"/>
          <w:right w:w="33" w:type="dxa"/>
        </w:tblCellMar>
        <w:tblLook w:val="04A0" w:firstRow="1" w:lastRow="0" w:firstColumn="1" w:lastColumn="0" w:noHBand="0" w:noVBand="1"/>
      </w:tblPr>
      <w:tblGrid>
        <w:gridCol w:w="2507"/>
        <w:gridCol w:w="2026"/>
        <w:gridCol w:w="1781"/>
        <w:gridCol w:w="1584"/>
        <w:gridCol w:w="2040"/>
      </w:tblGrid>
      <w:tr w:rsidR="001D42BD" w:rsidRPr="001D42BD" w14:paraId="0412182E" w14:textId="77777777" w:rsidTr="00801CFF">
        <w:trPr>
          <w:trHeight w:val="1411"/>
        </w:trPr>
        <w:tc>
          <w:tcPr>
            <w:tcW w:w="2506" w:type="dxa"/>
            <w:tcBorders>
              <w:top w:val="single" w:sz="4" w:space="0" w:color="000000"/>
              <w:left w:val="single" w:sz="4" w:space="0" w:color="000000"/>
              <w:bottom w:val="single" w:sz="4" w:space="0" w:color="000000"/>
              <w:right w:val="single" w:sz="4" w:space="0" w:color="000000"/>
            </w:tcBorders>
          </w:tcPr>
          <w:p w14:paraId="0C9109C9" w14:textId="77777777" w:rsidR="001D42BD" w:rsidRPr="001D42BD" w:rsidRDefault="001D42BD" w:rsidP="001D42BD">
            <w:pPr>
              <w:rPr>
                <w:rFonts w:ascii="Times New Roman" w:hAnsi="Times New Roman" w:cs="Times New Roman"/>
                <w:color w:val="000000"/>
                <w:sz w:val="24"/>
                <w:szCs w:val="24"/>
              </w:rPr>
            </w:pPr>
            <w:r w:rsidRPr="001D42BD">
              <w:rPr>
                <w:rFonts w:ascii="Times New Roman" w:hAnsi="Times New Roman" w:cs="Times New Roman"/>
                <w:color w:val="000000"/>
                <w:sz w:val="24"/>
                <w:szCs w:val="24"/>
              </w:rPr>
              <w:t xml:space="preserve">Сфера </w:t>
            </w:r>
            <w:proofErr w:type="spellStart"/>
            <w:r w:rsidRPr="001D42BD">
              <w:rPr>
                <w:rFonts w:ascii="Times New Roman" w:hAnsi="Times New Roman" w:cs="Times New Roman"/>
                <w:color w:val="000000"/>
                <w:sz w:val="24"/>
                <w:szCs w:val="24"/>
              </w:rPr>
              <w:t>предпринимательск</w:t>
            </w:r>
            <w:proofErr w:type="spellEnd"/>
            <w:r w:rsidRPr="001D42BD">
              <w:rPr>
                <w:rFonts w:ascii="Times New Roman" w:hAnsi="Times New Roman" w:cs="Times New Roman"/>
                <w:color w:val="000000"/>
                <w:sz w:val="24"/>
                <w:szCs w:val="24"/>
              </w:rPr>
              <w:t xml:space="preserve"> ой деятельности </w:t>
            </w:r>
          </w:p>
        </w:tc>
        <w:tc>
          <w:tcPr>
            <w:tcW w:w="2026" w:type="dxa"/>
            <w:tcBorders>
              <w:top w:val="single" w:sz="4" w:space="0" w:color="000000"/>
              <w:left w:val="single" w:sz="4" w:space="0" w:color="000000"/>
              <w:bottom w:val="single" w:sz="4" w:space="0" w:color="000000"/>
              <w:right w:val="single" w:sz="4" w:space="0" w:color="000000"/>
            </w:tcBorders>
          </w:tcPr>
          <w:p w14:paraId="33311878" w14:textId="77777777" w:rsidR="001D42BD" w:rsidRPr="001D42BD" w:rsidRDefault="001D42BD" w:rsidP="001D42BD">
            <w:pPr>
              <w:spacing w:line="237" w:lineRule="auto"/>
              <w:rPr>
                <w:rFonts w:ascii="Times New Roman" w:hAnsi="Times New Roman" w:cs="Times New Roman"/>
                <w:color w:val="000000"/>
                <w:sz w:val="24"/>
                <w:szCs w:val="24"/>
              </w:rPr>
            </w:pPr>
            <w:r w:rsidRPr="001D42BD">
              <w:rPr>
                <w:rFonts w:ascii="Times New Roman" w:hAnsi="Times New Roman" w:cs="Times New Roman"/>
                <w:color w:val="000000"/>
                <w:sz w:val="24"/>
                <w:szCs w:val="24"/>
              </w:rPr>
              <w:t xml:space="preserve">Основные функции </w:t>
            </w:r>
          </w:p>
          <w:p w14:paraId="7D849320" w14:textId="77777777" w:rsidR="001D42BD" w:rsidRPr="001D42BD" w:rsidRDefault="001D42BD" w:rsidP="001D42BD">
            <w:pPr>
              <w:spacing w:after="6"/>
              <w:jc w:val="both"/>
              <w:rPr>
                <w:rFonts w:ascii="Times New Roman" w:hAnsi="Times New Roman" w:cs="Times New Roman"/>
                <w:color w:val="000000"/>
                <w:sz w:val="24"/>
                <w:szCs w:val="24"/>
              </w:rPr>
            </w:pPr>
            <w:proofErr w:type="spellStart"/>
            <w:r w:rsidRPr="001D42BD">
              <w:rPr>
                <w:rFonts w:ascii="Times New Roman" w:hAnsi="Times New Roman" w:cs="Times New Roman"/>
                <w:color w:val="000000"/>
                <w:sz w:val="24"/>
                <w:szCs w:val="24"/>
              </w:rPr>
              <w:t>предпринимател</w:t>
            </w:r>
            <w:proofErr w:type="spellEnd"/>
          </w:p>
          <w:p w14:paraId="620D232A" w14:textId="77777777" w:rsidR="001D42BD" w:rsidRPr="001D42BD" w:rsidRDefault="001D42BD" w:rsidP="001D42BD">
            <w:pPr>
              <w:rPr>
                <w:rFonts w:ascii="Times New Roman" w:hAnsi="Times New Roman" w:cs="Times New Roman"/>
                <w:color w:val="000000"/>
                <w:sz w:val="24"/>
                <w:szCs w:val="24"/>
              </w:rPr>
            </w:pPr>
            <w:r w:rsidRPr="001D42BD">
              <w:rPr>
                <w:rFonts w:ascii="Times New Roman" w:hAnsi="Times New Roman" w:cs="Times New Roman"/>
                <w:color w:val="000000"/>
                <w:sz w:val="24"/>
                <w:szCs w:val="24"/>
              </w:rPr>
              <w:t xml:space="preserve">я </w:t>
            </w:r>
          </w:p>
        </w:tc>
        <w:tc>
          <w:tcPr>
            <w:tcW w:w="1781" w:type="dxa"/>
            <w:tcBorders>
              <w:top w:val="single" w:sz="4" w:space="0" w:color="000000"/>
              <w:left w:val="single" w:sz="4" w:space="0" w:color="000000"/>
              <w:bottom w:val="single" w:sz="4" w:space="0" w:color="000000"/>
              <w:right w:val="single" w:sz="4" w:space="0" w:color="000000"/>
            </w:tcBorders>
          </w:tcPr>
          <w:p w14:paraId="2D0AFBDE" w14:textId="77777777" w:rsidR="001D42BD" w:rsidRPr="001D42BD" w:rsidRDefault="001D42BD" w:rsidP="001D42BD">
            <w:pPr>
              <w:spacing w:after="26" w:line="256" w:lineRule="auto"/>
              <w:rPr>
                <w:rFonts w:ascii="Times New Roman" w:hAnsi="Times New Roman" w:cs="Times New Roman"/>
                <w:color w:val="000000"/>
                <w:sz w:val="24"/>
                <w:szCs w:val="24"/>
              </w:rPr>
            </w:pPr>
            <w:r w:rsidRPr="001D42BD">
              <w:rPr>
                <w:rFonts w:ascii="Times New Roman" w:hAnsi="Times New Roman" w:cs="Times New Roman"/>
                <w:color w:val="000000"/>
                <w:sz w:val="24"/>
                <w:szCs w:val="24"/>
              </w:rPr>
              <w:t xml:space="preserve">Особенность </w:t>
            </w:r>
            <w:proofErr w:type="spellStart"/>
            <w:r w:rsidRPr="001D42BD">
              <w:rPr>
                <w:rFonts w:ascii="Times New Roman" w:hAnsi="Times New Roman" w:cs="Times New Roman"/>
                <w:color w:val="000000"/>
                <w:sz w:val="24"/>
                <w:szCs w:val="24"/>
              </w:rPr>
              <w:t>производимог</w:t>
            </w:r>
            <w:proofErr w:type="spellEnd"/>
            <w:r w:rsidRPr="001D42BD">
              <w:rPr>
                <w:rFonts w:ascii="Times New Roman" w:hAnsi="Times New Roman" w:cs="Times New Roman"/>
                <w:color w:val="000000"/>
                <w:sz w:val="24"/>
                <w:szCs w:val="24"/>
              </w:rPr>
              <w:t xml:space="preserve"> о товара </w:t>
            </w:r>
          </w:p>
          <w:p w14:paraId="196D45EC" w14:textId="77777777" w:rsidR="001D42BD" w:rsidRPr="001D42BD" w:rsidRDefault="001D42BD" w:rsidP="001D42BD">
            <w:pPr>
              <w:rPr>
                <w:rFonts w:ascii="Times New Roman" w:hAnsi="Times New Roman" w:cs="Times New Roman"/>
                <w:color w:val="000000"/>
                <w:sz w:val="24"/>
                <w:szCs w:val="24"/>
              </w:rPr>
            </w:pPr>
            <w:r w:rsidRPr="001D42BD">
              <w:rPr>
                <w:rFonts w:ascii="Times New Roman" w:hAnsi="Times New Roman" w:cs="Times New Roman"/>
                <w:color w:val="000000"/>
                <w:sz w:val="24"/>
                <w:szCs w:val="24"/>
              </w:rPr>
              <w:t xml:space="preserve">(услуги) </w:t>
            </w:r>
          </w:p>
        </w:tc>
        <w:tc>
          <w:tcPr>
            <w:tcW w:w="1584" w:type="dxa"/>
            <w:tcBorders>
              <w:top w:val="single" w:sz="4" w:space="0" w:color="000000"/>
              <w:left w:val="single" w:sz="4" w:space="0" w:color="000000"/>
              <w:bottom w:val="single" w:sz="4" w:space="0" w:color="000000"/>
              <w:right w:val="single" w:sz="4" w:space="0" w:color="000000"/>
            </w:tcBorders>
          </w:tcPr>
          <w:p w14:paraId="10203326" w14:textId="77777777" w:rsidR="001D42BD" w:rsidRPr="001D42BD" w:rsidRDefault="001D42BD" w:rsidP="001D42BD">
            <w:pPr>
              <w:spacing w:line="237" w:lineRule="auto"/>
              <w:rPr>
                <w:rFonts w:ascii="Times New Roman" w:hAnsi="Times New Roman" w:cs="Times New Roman"/>
                <w:color w:val="000000"/>
                <w:sz w:val="24"/>
                <w:szCs w:val="24"/>
              </w:rPr>
            </w:pPr>
            <w:r w:rsidRPr="001D42BD">
              <w:rPr>
                <w:rFonts w:ascii="Times New Roman" w:hAnsi="Times New Roman" w:cs="Times New Roman"/>
                <w:color w:val="000000"/>
                <w:sz w:val="24"/>
                <w:szCs w:val="24"/>
              </w:rPr>
              <w:t xml:space="preserve">Основное поле </w:t>
            </w:r>
          </w:p>
          <w:p w14:paraId="3E56E610" w14:textId="77777777" w:rsidR="001D42BD" w:rsidRPr="001D42BD" w:rsidRDefault="001D42BD" w:rsidP="001D42BD">
            <w:pPr>
              <w:spacing w:after="8"/>
              <w:jc w:val="both"/>
              <w:rPr>
                <w:rFonts w:ascii="Times New Roman" w:hAnsi="Times New Roman" w:cs="Times New Roman"/>
                <w:color w:val="000000"/>
                <w:sz w:val="24"/>
                <w:szCs w:val="24"/>
              </w:rPr>
            </w:pPr>
            <w:proofErr w:type="spellStart"/>
            <w:r w:rsidRPr="001D42BD">
              <w:rPr>
                <w:rFonts w:ascii="Times New Roman" w:hAnsi="Times New Roman" w:cs="Times New Roman"/>
                <w:color w:val="000000"/>
                <w:sz w:val="24"/>
                <w:szCs w:val="24"/>
              </w:rPr>
              <w:t>деятельност</w:t>
            </w:r>
            <w:proofErr w:type="spellEnd"/>
          </w:p>
          <w:p w14:paraId="26C4C290" w14:textId="77777777" w:rsidR="001D42BD" w:rsidRPr="001D42BD" w:rsidRDefault="001D42BD" w:rsidP="001D42BD">
            <w:pPr>
              <w:rPr>
                <w:rFonts w:ascii="Times New Roman" w:hAnsi="Times New Roman" w:cs="Times New Roman"/>
                <w:color w:val="000000"/>
                <w:sz w:val="24"/>
                <w:szCs w:val="24"/>
              </w:rPr>
            </w:pPr>
            <w:r w:rsidRPr="001D42BD">
              <w:rPr>
                <w:rFonts w:ascii="Times New Roman" w:hAnsi="Times New Roman" w:cs="Times New Roman"/>
                <w:color w:val="000000"/>
                <w:sz w:val="24"/>
                <w:szCs w:val="24"/>
              </w:rPr>
              <w:t xml:space="preserve">и </w:t>
            </w:r>
          </w:p>
        </w:tc>
        <w:tc>
          <w:tcPr>
            <w:tcW w:w="2040" w:type="dxa"/>
            <w:tcBorders>
              <w:top w:val="single" w:sz="4" w:space="0" w:color="000000"/>
              <w:left w:val="single" w:sz="4" w:space="0" w:color="000000"/>
              <w:bottom w:val="single" w:sz="4" w:space="0" w:color="000000"/>
              <w:right w:val="single" w:sz="4" w:space="0" w:color="000000"/>
            </w:tcBorders>
          </w:tcPr>
          <w:p w14:paraId="6568E47A" w14:textId="77777777" w:rsidR="001D42BD" w:rsidRPr="001D42BD" w:rsidRDefault="001D42BD" w:rsidP="001D42BD">
            <w:pPr>
              <w:rPr>
                <w:rFonts w:ascii="Times New Roman" w:hAnsi="Times New Roman" w:cs="Times New Roman"/>
                <w:color w:val="000000"/>
                <w:sz w:val="24"/>
                <w:szCs w:val="24"/>
              </w:rPr>
            </w:pPr>
            <w:r w:rsidRPr="001D42BD">
              <w:rPr>
                <w:rFonts w:ascii="Times New Roman" w:hAnsi="Times New Roman" w:cs="Times New Roman"/>
                <w:color w:val="000000"/>
                <w:sz w:val="24"/>
                <w:szCs w:val="24"/>
              </w:rPr>
              <w:t xml:space="preserve">Особенность производимого товара (услуги </w:t>
            </w:r>
          </w:p>
        </w:tc>
      </w:tr>
      <w:tr w:rsidR="001D42BD" w:rsidRPr="001D42BD" w14:paraId="7FAF285F" w14:textId="77777777" w:rsidTr="00801CFF">
        <w:trPr>
          <w:trHeight w:val="288"/>
        </w:trPr>
        <w:tc>
          <w:tcPr>
            <w:tcW w:w="2506" w:type="dxa"/>
            <w:tcBorders>
              <w:top w:val="single" w:sz="4" w:space="0" w:color="000000"/>
              <w:left w:val="single" w:sz="4" w:space="0" w:color="000000"/>
              <w:bottom w:val="single" w:sz="4" w:space="0" w:color="000000"/>
              <w:right w:val="single" w:sz="4" w:space="0" w:color="000000"/>
            </w:tcBorders>
          </w:tcPr>
          <w:p w14:paraId="453659DA" w14:textId="77777777" w:rsidR="001D42BD" w:rsidRPr="001D42BD" w:rsidRDefault="001D42BD" w:rsidP="001D42BD">
            <w:pPr>
              <w:rPr>
                <w:rFonts w:ascii="Times New Roman" w:hAnsi="Times New Roman" w:cs="Times New Roman"/>
                <w:color w:val="000000"/>
                <w:sz w:val="24"/>
                <w:szCs w:val="24"/>
              </w:rPr>
            </w:pPr>
            <w:r w:rsidRPr="001D42BD">
              <w:rPr>
                <w:rFonts w:ascii="Times New Roman" w:hAnsi="Times New Roman" w:cs="Times New Roman"/>
                <w:color w:val="000000"/>
                <w:sz w:val="24"/>
                <w:szCs w:val="24"/>
              </w:rPr>
              <w:t xml:space="preserve">Производственное </w:t>
            </w:r>
          </w:p>
        </w:tc>
        <w:tc>
          <w:tcPr>
            <w:tcW w:w="2026" w:type="dxa"/>
            <w:tcBorders>
              <w:top w:val="single" w:sz="4" w:space="0" w:color="000000"/>
              <w:left w:val="single" w:sz="4" w:space="0" w:color="000000"/>
              <w:bottom w:val="single" w:sz="4" w:space="0" w:color="000000"/>
              <w:right w:val="single" w:sz="4" w:space="0" w:color="000000"/>
            </w:tcBorders>
          </w:tcPr>
          <w:p w14:paraId="5121E26D" w14:textId="77777777" w:rsidR="001D42BD" w:rsidRPr="001D42BD" w:rsidRDefault="001D42BD" w:rsidP="001D42BD">
            <w:pPr>
              <w:ind w:left="358"/>
              <w:rPr>
                <w:rFonts w:ascii="Times New Roman" w:hAnsi="Times New Roman" w:cs="Times New Roman"/>
                <w:color w:val="000000"/>
                <w:sz w:val="24"/>
                <w:szCs w:val="24"/>
              </w:rPr>
            </w:pPr>
            <w:r w:rsidRPr="001D42BD">
              <w:rPr>
                <w:rFonts w:ascii="Times New Roman" w:hAnsi="Times New Roman" w:cs="Times New Roman"/>
                <w:color w:val="000000"/>
                <w:sz w:val="24"/>
                <w:szCs w:val="24"/>
              </w:rPr>
              <w:t xml:space="preserve"> </w:t>
            </w:r>
          </w:p>
        </w:tc>
        <w:tc>
          <w:tcPr>
            <w:tcW w:w="1781" w:type="dxa"/>
            <w:tcBorders>
              <w:top w:val="single" w:sz="4" w:space="0" w:color="000000"/>
              <w:left w:val="single" w:sz="4" w:space="0" w:color="000000"/>
              <w:bottom w:val="single" w:sz="4" w:space="0" w:color="000000"/>
              <w:right w:val="single" w:sz="4" w:space="0" w:color="000000"/>
            </w:tcBorders>
          </w:tcPr>
          <w:p w14:paraId="1BF84E76" w14:textId="77777777" w:rsidR="001D42BD" w:rsidRPr="001D42BD" w:rsidRDefault="001D42BD" w:rsidP="001D42BD">
            <w:pPr>
              <w:ind w:left="358"/>
              <w:rPr>
                <w:rFonts w:ascii="Times New Roman" w:hAnsi="Times New Roman" w:cs="Times New Roman"/>
                <w:color w:val="000000"/>
                <w:sz w:val="24"/>
                <w:szCs w:val="24"/>
              </w:rPr>
            </w:pPr>
            <w:r w:rsidRPr="001D42BD">
              <w:rPr>
                <w:rFonts w:ascii="Times New Roman" w:hAnsi="Times New Roman" w:cs="Times New Roman"/>
                <w:color w:val="000000"/>
                <w:sz w:val="24"/>
                <w:szCs w:val="24"/>
              </w:rPr>
              <w:t xml:space="preserve"> </w:t>
            </w:r>
          </w:p>
        </w:tc>
        <w:tc>
          <w:tcPr>
            <w:tcW w:w="1584" w:type="dxa"/>
            <w:tcBorders>
              <w:top w:val="single" w:sz="4" w:space="0" w:color="000000"/>
              <w:left w:val="single" w:sz="4" w:space="0" w:color="000000"/>
              <w:bottom w:val="single" w:sz="4" w:space="0" w:color="000000"/>
              <w:right w:val="single" w:sz="4" w:space="0" w:color="000000"/>
            </w:tcBorders>
          </w:tcPr>
          <w:p w14:paraId="1FE6B6B2" w14:textId="77777777" w:rsidR="001D42BD" w:rsidRPr="001D42BD" w:rsidRDefault="001D42BD" w:rsidP="001D42BD">
            <w:pPr>
              <w:ind w:left="358"/>
              <w:rPr>
                <w:rFonts w:ascii="Times New Roman" w:hAnsi="Times New Roman" w:cs="Times New Roman"/>
                <w:color w:val="000000"/>
                <w:sz w:val="24"/>
                <w:szCs w:val="24"/>
              </w:rPr>
            </w:pPr>
            <w:r w:rsidRPr="001D42BD">
              <w:rPr>
                <w:rFonts w:ascii="Times New Roman" w:hAnsi="Times New Roman" w:cs="Times New Roman"/>
                <w:color w:val="000000"/>
                <w:sz w:val="24"/>
                <w:szCs w:val="24"/>
              </w:rPr>
              <w:t xml:space="preserve"> </w:t>
            </w:r>
          </w:p>
        </w:tc>
        <w:tc>
          <w:tcPr>
            <w:tcW w:w="2040" w:type="dxa"/>
            <w:tcBorders>
              <w:top w:val="single" w:sz="4" w:space="0" w:color="000000"/>
              <w:left w:val="single" w:sz="4" w:space="0" w:color="000000"/>
              <w:bottom w:val="single" w:sz="4" w:space="0" w:color="000000"/>
              <w:right w:val="single" w:sz="4" w:space="0" w:color="000000"/>
            </w:tcBorders>
          </w:tcPr>
          <w:p w14:paraId="70FB9C7C" w14:textId="77777777" w:rsidR="001D42BD" w:rsidRPr="001D42BD" w:rsidRDefault="001D42BD" w:rsidP="001D42BD">
            <w:pPr>
              <w:ind w:left="358"/>
              <w:rPr>
                <w:rFonts w:ascii="Times New Roman" w:hAnsi="Times New Roman" w:cs="Times New Roman"/>
                <w:color w:val="000000"/>
                <w:sz w:val="24"/>
                <w:szCs w:val="24"/>
              </w:rPr>
            </w:pPr>
            <w:r w:rsidRPr="001D42BD">
              <w:rPr>
                <w:rFonts w:ascii="Times New Roman" w:hAnsi="Times New Roman" w:cs="Times New Roman"/>
                <w:color w:val="000000"/>
                <w:sz w:val="24"/>
                <w:szCs w:val="24"/>
              </w:rPr>
              <w:t xml:space="preserve"> </w:t>
            </w:r>
          </w:p>
        </w:tc>
      </w:tr>
      <w:tr w:rsidR="001D42BD" w:rsidRPr="001D42BD" w14:paraId="229E9EB3" w14:textId="77777777" w:rsidTr="00801CFF">
        <w:trPr>
          <w:trHeight w:val="288"/>
        </w:trPr>
        <w:tc>
          <w:tcPr>
            <w:tcW w:w="2506" w:type="dxa"/>
            <w:tcBorders>
              <w:top w:val="single" w:sz="4" w:space="0" w:color="000000"/>
              <w:left w:val="single" w:sz="4" w:space="0" w:color="000000"/>
              <w:bottom w:val="single" w:sz="4" w:space="0" w:color="000000"/>
              <w:right w:val="single" w:sz="4" w:space="0" w:color="000000"/>
            </w:tcBorders>
          </w:tcPr>
          <w:p w14:paraId="7DACB0EE" w14:textId="77777777" w:rsidR="001D42BD" w:rsidRPr="001D42BD" w:rsidRDefault="001D42BD" w:rsidP="001D42BD">
            <w:pPr>
              <w:ind w:left="161"/>
              <w:rPr>
                <w:rFonts w:ascii="Times New Roman" w:hAnsi="Times New Roman" w:cs="Times New Roman"/>
                <w:color w:val="000000"/>
                <w:sz w:val="24"/>
                <w:szCs w:val="24"/>
              </w:rPr>
            </w:pPr>
            <w:r w:rsidRPr="001D42BD">
              <w:rPr>
                <w:rFonts w:ascii="Times New Roman" w:hAnsi="Times New Roman" w:cs="Times New Roman"/>
                <w:color w:val="000000"/>
                <w:sz w:val="24"/>
                <w:szCs w:val="24"/>
              </w:rPr>
              <w:t xml:space="preserve">Коммерческое </w:t>
            </w:r>
          </w:p>
        </w:tc>
        <w:tc>
          <w:tcPr>
            <w:tcW w:w="2026" w:type="dxa"/>
            <w:tcBorders>
              <w:top w:val="single" w:sz="4" w:space="0" w:color="000000"/>
              <w:left w:val="single" w:sz="4" w:space="0" w:color="000000"/>
              <w:bottom w:val="single" w:sz="4" w:space="0" w:color="000000"/>
              <w:right w:val="single" w:sz="4" w:space="0" w:color="000000"/>
            </w:tcBorders>
          </w:tcPr>
          <w:p w14:paraId="650C945E" w14:textId="77777777" w:rsidR="001D42BD" w:rsidRPr="001D42BD" w:rsidRDefault="001D42BD" w:rsidP="001D42BD">
            <w:pPr>
              <w:ind w:left="358"/>
              <w:rPr>
                <w:rFonts w:ascii="Times New Roman" w:hAnsi="Times New Roman" w:cs="Times New Roman"/>
                <w:color w:val="000000"/>
                <w:sz w:val="24"/>
                <w:szCs w:val="24"/>
              </w:rPr>
            </w:pPr>
            <w:r w:rsidRPr="001D42BD">
              <w:rPr>
                <w:rFonts w:ascii="Times New Roman" w:hAnsi="Times New Roman" w:cs="Times New Roman"/>
                <w:color w:val="000000"/>
                <w:sz w:val="24"/>
                <w:szCs w:val="24"/>
              </w:rPr>
              <w:t xml:space="preserve"> </w:t>
            </w:r>
          </w:p>
        </w:tc>
        <w:tc>
          <w:tcPr>
            <w:tcW w:w="1781" w:type="dxa"/>
            <w:tcBorders>
              <w:top w:val="single" w:sz="4" w:space="0" w:color="000000"/>
              <w:left w:val="single" w:sz="4" w:space="0" w:color="000000"/>
              <w:bottom w:val="single" w:sz="4" w:space="0" w:color="000000"/>
              <w:right w:val="single" w:sz="4" w:space="0" w:color="000000"/>
            </w:tcBorders>
          </w:tcPr>
          <w:p w14:paraId="2EA4C85F" w14:textId="77777777" w:rsidR="001D42BD" w:rsidRPr="001D42BD" w:rsidRDefault="001D42BD" w:rsidP="001D42BD">
            <w:pPr>
              <w:ind w:left="358"/>
              <w:rPr>
                <w:rFonts w:ascii="Times New Roman" w:hAnsi="Times New Roman" w:cs="Times New Roman"/>
                <w:color w:val="000000"/>
                <w:sz w:val="24"/>
                <w:szCs w:val="24"/>
              </w:rPr>
            </w:pPr>
            <w:r w:rsidRPr="001D42BD">
              <w:rPr>
                <w:rFonts w:ascii="Times New Roman" w:hAnsi="Times New Roman" w:cs="Times New Roman"/>
                <w:color w:val="000000"/>
                <w:sz w:val="24"/>
                <w:szCs w:val="24"/>
              </w:rPr>
              <w:t xml:space="preserve"> </w:t>
            </w:r>
          </w:p>
        </w:tc>
        <w:tc>
          <w:tcPr>
            <w:tcW w:w="1584" w:type="dxa"/>
            <w:tcBorders>
              <w:top w:val="single" w:sz="4" w:space="0" w:color="000000"/>
              <w:left w:val="single" w:sz="4" w:space="0" w:color="000000"/>
              <w:bottom w:val="single" w:sz="4" w:space="0" w:color="000000"/>
              <w:right w:val="single" w:sz="4" w:space="0" w:color="000000"/>
            </w:tcBorders>
          </w:tcPr>
          <w:p w14:paraId="02A79F69" w14:textId="77777777" w:rsidR="001D42BD" w:rsidRPr="001D42BD" w:rsidRDefault="001D42BD" w:rsidP="001D42BD">
            <w:pPr>
              <w:ind w:left="358"/>
              <w:rPr>
                <w:rFonts w:ascii="Times New Roman" w:hAnsi="Times New Roman" w:cs="Times New Roman"/>
                <w:color w:val="000000"/>
                <w:sz w:val="24"/>
                <w:szCs w:val="24"/>
              </w:rPr>
            </w:pPr>
            <w:r w:rsidRPr="001D42BD">
              <w:rPr>
                <w:rFonts w:ascii="Times New Roman" w:hAnsi="Times New Roman" w:cs="Times New Roman"/>
                <w:color w:val="000000"/>
                <w:sz w:val="24"/>
                <w:szCs w:val="24"/>
              </w:rPr>
              <w:t xml:space="preserve"> </w:t>
            </w:r>
          </w:p>
        </w:tc>
        <w:tc>
          <w:tcPr>
            <w:tcW w:w="2040" w:type="dxa"/>
            <w:tcBorders>
              <w:top w:val="single" w:sz="4" w:space="0" w:color="000000"/>
              <w:left w:val="single" w:sz="4" w:space="0" w:color="000000"/>
              <w:bottom w:val="single" w:sz="4" w:space="0" w:color="000000"/>
              <w:right w:val="single" w:sz="4" w:space="0" w:color="000000"/>
            </w:tcBorders>
          </w:tcPr>
          <w:p w14:paraId="739B29C7" w14:textId="77777777" w:rsidR="001D42BD" w:rsidRPr="001D42BD" w:rsidRDefault="001D42BD" w:rsidP="001D42BD">
            <w:pPr>
              <w:ind w:left="358"/>
              <w:rPr>
                <w:rFonts w:ascii="Times New Roman" w:hAnsi="Times New Roman" w:cs="Times New Roman"/>
                <w:color w:val="000000"/>
                <w:sz w:val="24"/>
                <w:szCs w:val="24"/>
              </w:rPr>
            </w:pPr>
            <w:r w:rsidRPr="001D42BD">
              <w:rPr>
                <w:rFonts w:ascii="Times New Roman" w:hAnsi="Times New Roman" w:cs="Times New Roman"/>
                <w:color w:val="000000"/>
                <w:sz w:val="24"/>
                <w:szCs w:val="24"/>
              </w:rPr>
              <w:t xml:space="preserve"> </w:t>
            </w:r>
          </w:p>
        </w:tc>
      </w:tr>
      <w:tr w:rsidR="001D42BD" w:rsidRPr="001D42BD" w14:paraId="060BA802" w14:textId="77777777" w:rsidTr="00801CFF">
        <w:trPr>
          <w:trHeight w:val="283"/>
        </w:trPr>
        <w:tc>
          <w:tcPr>
            <w:tcW w:w="2506" w:type="dxa"/>
            <w:tcBorders>
              <w:top w:val="single" w:sz="4" w:space="0" w:color="000000"/>
              <w:left w:val="single" w:sz="4" w:space="0" w:color="000000"/>
              <w:bottom w:val="single" w:sz="4" w:space="0" w:color="000000"/>
              <w:right w:val="single" w:sz="4" w:space="0" w:color="000000"/>
            </w:tcBorders>
          </w:tcPr>
          <w:p w14:paraId="3A3AF6B2" w14:textId="77777777" w:rsidR="001D42BD" w:rsidRPr="001D42BD" w:rsidRDefault="001D42BD" w:rsidP="001D42BD">
            <w:pPr>
              <w:rPr>
                <w:rFonts w:ascii="Times New Roman" w:hAnsi="Times New Roman" w:cs="Times New Roman"/>
                <w:color w:val="000000"/>
                <w:sz w:val="24"/>
                <w:szCs w:val="24"/>
              </w:rPr>
            </w:pPr>
            <w:r w:rsidRPr="001D42BD">
              <w:rPr>
                <w:rFonts w:ascii="Times New Roman" w:hAnsi="Times New Roman" w:cs="Times New Roman"/>
                <w:color w:val="000000"/>
                <w:sz w:val="24"/>
                <w:szCs w:val="24"/>
              </w:rPr>
              <w:t xml:space="preserve">Финансовое </w:t>
            </w:r>
          </w:p>
        </w:tc>
        <w:tc>
          <w:tcPr>
            <w:tcW w:w="2026" w:type="dxa"/>
            <w:tcBorders>
              <w:top w:val="single" w:sz="4" w:space="0" w:color="000000"/>
              <w:left w:val="single" w:sz="4" w:space="0" w:color="000000"/>
              <w:bottom w:val="single" w:sz="4" w:space="0" w:color="000000"/>
              <w:right w:val="single" w:sz="4" w:space="0" w:color="000000"/>
            </w:tcBorders>
          </w:tcPr>
          <w:p w14:paraId="0316D0F3" w14:textId="77777777" w:rsidR="001D42BD" w:rsidRPr="001D42BD" w:rsidRDefault="001D42BD" w:rsidP="001D42BD">
            <w:pPr>
              <w:ind w:left="358"/>
              <w:rPr>
                <w:rFonts w:ascii="Times New Roman" w:hAnsi="Times New Roman" w:cs="Times New Roman"/>
                <w:color w:val="000000"/>
                <w:sz w:val="24"/>
                <w:szCs w:val="24"/>
              </w:rPr>
            </w:pPr>
            <w:r w:rsidRPr="001D42BD">
              <w:rPr>
                <w:rFonts w:ascii="Times New Roman" w:hAnsi="Times New Roman" w:cs="Times New Roman"/>
                <w:color w:val="000000"/>
                <w:sz w:val="24"/>
                <w:szCs w:val="24"/>
              </w:rPr>
              <w:t xml:space="preserve"> </w:t>
            </w:r>
          </w:p>
        </w:tc>
        <w:tc>
          <w:tcPr>
            <w:tcW w:w="1781" w:type="dxa"/>
            <w:tcBorders>
              <w:top w:val="single" w:sz="4" w:space="0" w:color="000000"/>
              <w:left w:val="single" w:sz="4" w:space="0" w:color="000000"/>
              <w:bottom w:val="single" w:sz="4" w:space="0" w:color="000000"/>
              <w:right w:val="single" w:sz="4" w:space="0" w:color="000000"/>
            </w:tcBorders>
          </w:tcPr>
          <w:p w14:paraId="1D5ABC4B" w14:textId="77777777" w:rsidR="001D42BD" w:rsidRPr="001D42BD" w:rsidRDefault="001D42BD" w:rsidP="001D42BD">
            <w:pPr>
              <w:ind w:left="358"/>
              <w:rPr>
                <w:rFonts w:ascii="Times New Roman" w:hAnsi="Times New Roman" w:cs="Times New Roman"/>
                <w:color w:val="000000"/>
                <w:sz w:val="24"/>
                <w:szCs w:val="24"/>
              </w:rPr>
            </w:pPr>
            <w:r w:rsidRPr="001D42BD">
              <w:rPr>
                <w:rFonts w:ascii="Times New Roman" w:hAnsi="Times New Roman" w:cs="Times New Roman"/>
                <w:color w:val="000000"/>
                <w:sz w:val="24"/>
                <w:szCs w:val="24"/>
              </w:rPr>
              <w:t xml:space="preserve"> </w:t>
            </w:r>
          </w:p>
        </w:tc>
        <w:tc>
          <w:tcPr>
            <w:tcW w:w="1584" w:type="dxa"/>
            <w:tcBorders>
              <w:top w:val="single" w:sz="4" w:space="0" w:color="000000"/>
              <w:left w:val="single" w:sz="4" w:space="0" w:color="000000"/>
              <w:bottom w:val="single" w:sz="4" w:space="0" w:color="000000"/>
              <w:right w:val="single" w:sz="4" w:space="0" w:color="000000"/>
            </w:tcBorders>
          </w:tcPr>
          <w:p w14:paraId="3CF63DB3" w14:textId="77777777" w:rsidR="001D42BD" w:rsidRPr="001D42BD" w:rsidRDefault="001D42BD" w:rsidP="001D42BD">
            <w:pPr>
              <w:ind w:left="358"/>
              <w:rPr>
                <w:rFonts w:ascii="Times New Roman" w:hAnsi="Times New Roman" w:cs="Times New Roman"/>
                <w:color w:val="000000"/>
                <w:sz w:val="24"/>
                <w:szCs w:val="24"/>
              </w:rPr>
            </w:pPr>
            <w:r w:rsidRPr="001D42BD">
              <w:rPr>
                <w:rFonts w:ascii="Times New Roman" w:hAnsi="Times New Roman" w:cs="Times New Roman"/>
                <w:color w:val="000000"/>
                <w:sz w:val="24"/>
                <w:szCs w:val="24"/>
              </w:rPr>
              <w:t xml:space="preserve"> </w:t>
            </w:r>
          </w:p>
        </w:tc>
        <w:tc>
          <w:tcPr>
            <w:tcW w:w="2040" w:type="dxa"/>
            <w:tcBorders>
              <w:top w:val="single" w:sz="4" w:space="0" w:color="000000"/>
              <w:left w:val="single" w:sz="4" w:space="0" w:color="000000"/>
              <w:bottom w:val="single" w:sz="4" w:space="0" w:color="000000"/>
              <w:right w:val="single" w:sz="4" w:space="0" w:color="000000"/>
            </w:tcBorders>
          </w:tcPr>
          <w:p w14:paraId="4DA9CC33" w14:textId="77777777" w:rsidR="001D42BD" w:rsidRPr="001D42BD" w:rsidRDefault="001D42BD" w:rsidP="001D42BD">
            <w:pPr>
              <w:ind w:left="358"/>
              <w:rPr>
                <w:rFonts w:ascii="Times New Roman" w:hAnsi="Times New Roman" w:cs="Times New Roman"/>
                <w:color w:val="000000"/>
                <w:sz w:val="24"/>
                <w:szCs w:val="24"/>
              </w:rPr>
            </w:pPr>
            <w:r w:rsidRPr="001D42BD">
              <w:rPr>
                <w:rFonts w:ascii="Times New Roman" w:hAnsi="Times New Roman" w:cs="Times New Roman"/>
                <w:color w:val="000000"/>
                <w:sz w:val="24"/>
                <w:szCs w:val="24"/>
              </w:rPr>
              <w:t xml:space="preserve"> </w:t>
            </w:r>
          </w:p>
        </w:tc>
      </w:tr>
      <w:tr w:rsidR="001D42BD" w:rsidRPr="001D42BD" w14:paraId="4BF82300" w14:textId="77777777" w:rsidTr="00801CFF">
        <w:trPr>
          <w:trHeight w:val="288"/>
        </w:trPr>
        <w:tc>
          <w:tcPr>
            <w:tcW w:w="2506" w:type="dxa"/>
            <w:tcBorders>
              <w:top w:val="single" w:sz="4" w:space="0" w:color="000000"/>
              <w:left w:val="single" w:sz="4" w:space="0" w:color="000000"/>
              <w:bottom w:val="single" w:sz="4" w:space="0" w:color="000000"/>
              <w:right w:val="single" w:sz="4" w:space="0" w:color="000000"/>
            </w:tcBorders>
          </w:tcPr>
          <w:p w14:paraId="08390249" w14:textId="77777777" w:rsidR="001D42BD" w:rsidRPr="001D42BD" w:rsidRDefault="001D42BD" w:rsidP="001D42BD">
            <w:pPr>
              <w:rPr>
                <w:rFonts w:ascii="Times New Roman" w:hAnsi="Times New Roman" w:cs="Times New Roman"/>
                <w:color w:val="000000"/>
                <w:sz w:val="24"/>
                <w:szCs w:val="24"/>
              </w:rPr>
            </w:pPr>
            <w:r w:rsidRPr="001D42BD">
              <w:rPr>
                <w:rFonts w:ascii="Times New Roman" w:hAnsi="Times New Roman" w:cs="Times New Roman"/>
                <w:color w:val="000000"/>
                <w:sz w:val="24"/>
                <w:szCs w:val="24"/>
              </w:rPr>
              <w:t xml:space="preserve">Посредническое </w:t>
            </w:r>
          </w:p>
        </w:tc>
        <w:tc>
          <w:tcPr>
            <w:tcW w:w="2026" w:type="dxa"/>
            <w:tcBorders>
              <w:top w:val="single" w:sz="4" w:space="0" w:color="000000"/>
              <w:left w:val="single" w:sz="4" w:space="0" w:color="000000"/>
              <w:bottom w:val="single" w:sz="4" w:space="0" w:color="000000"/>
              <w:right w:val="single" w:sz="4" w:space="0" w:color="000000"/>
            </w:tcBorders>
          </w:tcPr>
          <w:p w14:paraId="0E196EC8" w14:textId="77777777" w:rsidR="001D42BD" w:rsidRPr="001D42BD" w:rsidRDefault="001D42BD" w:rsidP="001D42BD">
            <w:pPr>
              <w:ind w:left="358"/>
              <w:rPr>
                <w:rFonts w:ascii="Times New Roman" w:hAnsi="Times New Roman" w:cs="Times New Roman"/>
                <w:color w:val="000000"/>
                <w:sz w:val="24"/>
                <w:szCs w:val="24"/>
              </w:rPr>
            </w:pPr>
            <w:r w:rsidRPr="001D42BD">
              <w:rPr>
                <w:rFonts w:ascii="Times New Roman" w:hAnsi="Times New Roman" w:cs="Times New Roman"/>
                <w:color w:val="000000"/>
                <w:sz w:val="24"/>
                <w:szCs w:val="24"/>
              </w:rPr>
              <w:t xml:space="preserve"> </w:t>
            </w:r>
          </w:p>
        </w:tc>
        <w:tc>
          <w:tcPr>
            <w:tcW w:w="1781" w:type="dxa"/>
            <w:tcBorders>
              <w:top w:val="single" w:sz="4" w:space="0" w:color="000000"/>
              <w:left w:val="single" w:sz="4" w:space="0" w:color="000000"/>
              <w:bottom w:val="single" w:sz="4" w:space="0" w:color="000000"/>
              <w:right w:val="single" w:sz="4" w:space="0" w:color="000000"/>
            </w:tcBorders>
          </w:tcPr>
          <w:p w14:paraId="00BBB458" w14:textId="77777777" w:rsidR="001D42BD" w:rsidRPr="001D42BD" w:rsidRDefault="001D42BD" w:rsidP="001D42BD">
            <w:pPr>
              <w:ind w:left="358"/>
              <w:rPr>
                <w:rFonts w:ascii="Times New Roman" w:hAnsi="Times New Roman" w:cs="Times New Roman"/>
                <w:color w:val="000000"/>
                <w:sz w:val="24"/>
                <w:szCs w:val="24"/>
              </w:rPr>
            </w:pPr>
            <w:r w:rsidRPr="001D42BD">
              <w:rPr>
                <w:rFonts w:ascii="Times New Roman" w:hAnsi="Times New Roman" w:cs="Times New Roman"/>
                <w:color w:val="000000"/>
                <w:sz w:val="24"/>
                <w:szCs w:val="24"/>
              </w:rPr>
              <w:t xml:space="preserve"> </w:t>
            </w:r>
          </w:p>
        </w:tc>
        <w:tc>
          <w:tcPr>
            <w:tcW w:w="1584" w:type="dxa"/>
            <w:tcBorders>
              <w:top w:val="single" w:sz="4" w:space="0" w:color="000000"/>
              <w:left w:val="single" w:sz="4" w:space="0" w:color="000000"/>
              <w:bottom w:val="single" w:sz="4" w:space="0" w:color="000000"/>
              <w:right w:val="single" w:sz="4" w:space="0" w:color="000000"/>
            </w:tcBorders>
          </w:tcPr>
          <w:p w14:paraId="3C024499" w14:textId="77777777" w:rsidR="001D42BD" w:rsidRPr="001D42BD" w:rsidRDefault="001D42BD" w:rsidP="001D42BD">
            <w:pPr>
              <w:ind w:left="358"/>
              <w:rPr>
                <w:rFonts w:ascii="Times New Roman" w:hAnsi="Times New Roman" w:cs="Times New Roman"/>
                <w:color w:val="000000"/>
                <w:sz w:val="24"/>
                <w:szCs w:val="24"/>
              </w:rPr>
            </w:pPr>
            <w:r w:rsidRPr="001D42BD">
              <w:rPr>
                <w:rFonts w:ascii="Times New Roman" w:hAnsi="Times New Roman" w:cs="Times New Roman"/>
                <w:color w:val="000000"/>
                <w:sz w:val="24"/>
                <w:szCs w:val="24"/>
              </w:rPr>
              <w:t xml:space="preserve"> </w:t>
            </w:r>
          </w:p>
        </w:tc>
        <w:tc>
          <w:tcPr>
            <w:tcW w:w="2040" w:type="dxa"/>
            <w:tcBorders>
              <w:top w:val="single" w:sz="4" w:space="0" w:color="000000"/>
              <w:left w:val="single" w:sz="4" w:space="0" w:color="000000"/>
              <w:bottom w:val="single" w:sz="4" w:space="0" w:color="000000"/>
              <w:right w:val="single" w:sz="4" w:space="0" w:color="000000"/>
            </w:tcBorders>
          </w:tcPr>
          <w:p w14:paraId="3E0E7700" w14:textId="77777777" w:rsidR="001D42BD" w:rsidRPr="001D42BD" w:rsidRDefault="001D42BD" w:rsidP="001D42BD">
            <w:pPr>
              <w:ind w:left="358"/>
              <w:rPr>
                <w:rFonts w:ascii="Times New Roman" w:hAnsi="Times New Roman" w:cs="Times New Roman"/>
                <w:color w:val="000000"/>
                <w:sz w:val="24"/>
                <w:szCs w:val="24"/>
              </w:rPr>
            </w:pPr>
            <w:r w:rsidRPr="001D42BD">
              <w:rPr>
                <w:rFonts w:ascii="Times New Roman" w:hAnsi="Times New Roman" w:cs="Times New Roman"/>
                <w:color w:val="000000"/>
                <w:sz w:val="24"/>
                <w:szCs w:val="24"/>
              </w:rPr>
              <w:t xml:space="preserve"> </w:t>
            </w:r>
          </w:p>
        </w:tc>
      </w:tr>
      <w:tr w:rsidR="001D42BD" w:rsidRPr="001D42BD" w14:paraId="2E009E6F" w14:textId="77777777" w:rsidTr="00801CFF">
        <w:trPr>
          <w:trHeight w:val="854"/>
        </w:trPr>
        <w:tc>
          <w:tcPr>
            <w:tcW w:w="2506" w:type="dxa"/>
            <w:tcBorders>
              <w:top w:val="single" w:sz="4" w:space="0" w:color="000000"/>
              <w:left w:val="single" w:sz="4" w:space="0" w:color="000000"/>
              <w:bottom w:val="single" w:sz="4" w:space="0" w:color="000000"/>
              <w:right w:val="single" w:sz="4" w:space="0" w:color="000000"/>
            </w:tcBorders>
          </w:tcPr>
          <w:p w14:paraId="09639557" w14:textId="77777777" w:rsidR="001D42BD" w:rsidRPr="001D42BD" w:rsidRDefault="001D42BD" w:rsidP="001D42BD">
            <w:pPr>
              <w:rPr>
                <w:rFonts w:ascii="Times New Roman" w:hAnsi="Times New Roman" w:cs="Times New Roman"/>
                <w:color w:val="000000"/>
                <w:sz w:val="24"/>
                <w:szCs w:val="24"/>
              </w:rPr>
            </w:pPr>
            <w:r w:rsidRPr="001D42BD">
              <w:rPr>
                <w:rFonts w:ascii="Times New Roman" w:hAnsi="Times New Roman" w:cs="Times New Roman"/>
                <w:color w:val="000000"/>
                <w:sz w:val="24"/>
                <w:szCs w:val="24"/>
              </w:rPr>
              <w:t xml:space="preserve">Страховая деятельность </w:t>
            </w:r>
          </w:p>
        </w:tc>
        <w:tc>
          <w:tcPr>
            <w:tcW w:w="2026" w:type="dxa"/>
            <w:tcBorders>
              <w:top w:val="single" w:sz="4" w:space="0" w:color="000000"/>
              <w:left w:val="single" w:sz="4" w:space="0" w:color="000000"/>
              <w:bottom w:val="single" w:sz="4" w:space="0" w:color="000000"/>
              <w:right w:val="single" w:sz="4" w:space="0" w:color="000000"/>
            </w:tcBorders>
          </w:tcPr>
          <w:p w14:paraId="4C64D204" w14:textId="77777777" w:rsidR="001D42BD" w:rsidRPr="001D42BD" w:rsidRDefault="001D42BD" w:rsidP="001D42BD">
            <w:pPr>
              <w:ind w:left="358"/>
              <w:rPr>
                <w:rFonts w:ascii="Times New Roman" w:hAnsi="Times New Roman" w:cs="Times New Roman"/>
                <w:color w:val="000000"/>
                <w:sz w:val="24"/>
                <w:szCs w:val="24"/>
              </w:rPr>
            </w:pPr>
            <w:r w:rsidRPr="001D42BD">
              <w:rPr>
                <w:rFonts w:ascii="Times New Roman" w:hAnsi="Times New Roman" w:cs="Times New Roman"/>
                <w:color w:val="000000"/>
                <w:sz w:val="24"/>
                <w:szCs w:val="24"/>
              </w:rPr>
              <w:t xml:space="preserve"> </w:t>
            </w:r>
          </w:p>
        </w:tc>
        <w:tc>
          <w:tcPr>
            <w:tcW w:w="1781" w:type="dxa"/>
            <w:tcBorders>
              <w:top w:val="single" w:sz="4" w:space="0" w:color="000000"/>
              <w:left w:val="single" w:sz="4" w:space="0" w:color="000000"/>
              <w:bottom w:val="single" w:sz="4" w:space="0" w:color="000000"/>
              <w:right w:val="single" w:sz="4" w:space="0" w:color="000000"/>
            </w:tcBorders>
          </w:tcPr>
          <w:p w14:paraId="52D9D21F" w14:textId="77777777" w:rsidR="001D42BD" w:rsidRPr="001D42BD" w:rsidRDefault="001D42BD" w:rsidP="001D42BD">
            <w:pPr>
              <w:ind w:left="358"/>
              <w:rPr>
                <w:rFonts w:ascii="Times New Roman" w:hAnsi="Times New Roman" w:cs="Times New Roman"/>
                <w:color w:val="000000"/>
                <w:sz w:val="24"/>
                <w:szCs w:val="24"/>
              </w:rPr>
            </w:pPr>
            <w:r w:rsidRPr="001D42BD">
              <w:rPr>
                <w:rFonts w:ascii="Times New Roman" w:hAnsi="Times New Roman" w:cs="Times New Roman"/>
                <w:color w:val="000000"/>
                <w:sz w:val="24"/>
                <w:szCs w:val="24"/>
              </w:rPr>
              <w:t xml:space="preserve"> </w:t>
            </w:r>
          </w:p>
        </w:tc>
        <w:tc>
          <w:tcPr>
            <w:tcW w:w="1584" w:type="dxa"/>
            <w:tcBorders>
              <w:top w:val="single" w:sz="4" w:space="0" w:color="000000"/>
              <w:left w:val="single" w:sz="4" w:space="0" w:color="000000"/>
              <w:bottom w:val="single" w:sz="4" w:space="0" w:color="000000"/>
              <w:right w:val="single" w:sz="4" w:space="0" w:color="000000"/>
            </w:tcBorders>
          </w:tcPr>
          <w:p w14:paraId="095ED3F8" w14:textId="77777777" w:rsidR="001D42BD" w:rsidRPr="001D42BD" w:rsidRDefault="001D42BD" w:rsidP="001D42BD">
            <w:pPr>
              <w:ind w:left="358"/>
              <w:rPr>
                <w:rFonts w:ascii="Times New Roman" w:hAnsi="Times New Roman" w:cs="Times New Roman"/>
                <w:color w:val="000000"/>
                <w:sz w:val="24"/>
                <w:szCs w:val="24"/>
              </w:rPr>
            </w:pPr>
            <w:r w:rsidRPr="001D42BD">
              <w:rPr>
                <w:rFonts w:ascii="Times New Roman" w:hAnsi="Times New Roman" w:cs="Times New Roman"/>
                <w:color w:val="000000"/>
                <w:sz w:val="24"/>
                <w:szCs w:val="24"/>
              </w:rPr>
              <w:t xml:space="preserve"> </w:t>
            </w:r>
          </w:p>
        </w:tc>
        <w:tc>
          <w:tcPr>
            <w:tcW w:w="2040" w:type="dxa"/>
            <w:tcBorders>
              <w:top w:val="single" w:sz="4" w:space="0" w:color="000000"/>
              <w:left w:val="single" w:sz="4" w:space="0" w:color="000000"/>
              <w:bottom w:val="single" w:sz="4" w:space="0" w:color="000000"/>
              <w:right w:val="single" w:sz="4" w:space="0" w:color="000000"/>
            </w:tcBorders>
          </w:tcPr>
          <w:p w14:paraId="15F6895E" w14:textId="77777777" w:rsidR="001D42BD" w:rsidRPr="001D42BD" w:rsidRDefault="001D42BD" w:rsidP="001D42BD">
            <w:pPr>
              <w:ind w:left="358"/>
              <w:rPr>
                <w:rFonts w:ascii="Times New Roman" w:hAnsi="Times New Roman" w:cs="Times New Roman"/>
                <w:color w:val="000000"/>
                <w:sz w:val="24"/>
                <w:szCs w:val="24"/>
              </w:rPr>
            </w:pPr>
            <w:r w:rsidRPr="001D42BD">
              <w:rPr>
                <w:rFonts w:ascii="Times New Roman" w:hAnsi="Times New Roman" w:cs="Times New Roman"/>
                <w:color w:val="000000"/>
                <w:sz w:val="24"/>
                <w:szCs w:val="24"/>
              </w:rPr>
              <w:t xml:space="preserve"> </w:t>
            </w:r>
          </w:p>
        </w:tc>
      </w:tr>
    </w:tbl>
    <w:p w14:paraId="68CAE682" w14:textId="77777777" w:rsidR="001D42BD" w:rsidRPr="001D42BD" w:rsidRDefault="001D42BD" w:rsidP="001D42BD">
      <w:pPr>
        <w:numPr>
          <w:ilvl w:val="0"/>
          <w:numId w:val="79"/>
        </w:numPr>
        <w:spacing w:after="14" w:line="268" w:lineRule="auto"/>
        <w:ind w:right="73" w:hanging="10"/>
        <w:jc w:val="both"/>
        <w:rPr>
          <w:rFonts w:ascii="Times New Roman" w:eastAsia="Times New Roman" w:hAnsi="Times New Roman" w:cs="Times New Roman"/>
          <w:color w:val="000000"/>
          <w:sz w:val="24"/>
          <w:szCs w:val="24"/>
          <w:lang w:eastAsia="ru-RU"/>
        </w:rPr>
      </w:pPr>
      <w:r w:rsidRPr="001D42BD">
        <w:rPr>
          <w:rFonts w:ascii="Times New Roman" w:eastAsia="Times New Roman" w:hAnsi="Times New Roman" w:cs="Times New Roman"/>
          <w:color w:val="000000"/>
          <w:sz w:val="24"/>
          <w:szCs w:val="24"/>
          <w:lang w:eastAsia="ru-RU"/>
        </w:rPr>
        <w:t xml:space="preserve">Как Вы думаете, в какой степени цель предпринимателя заключается в максимизации прибыли? Всегда ли он должен стремиться к максимизации прибыли, а не, например, к улучшению социальных условий, спонсированию искусства или политических кампаний? Приведите примеры. </w:t>
      </w:r>
    </w:p>
    <w:p w14:paraId="4AF9EF6E" w14:textId="77777777" w:rsidR="001D42BD" w:rsidRPr="001D42BD" w:rsidRDefault="001D42BD" w:rsidP="001D42BD">
      <w:pPr>
        <w:numPr>
          <w:ilvl w:val="0"/>
          <w:numId w:val="79"/>
        </w:numPr>
        <w:spacing w:after="14" w:line="268" w:lineRule="auto"/>
        <w:ind w:right="73" w:hanging="10"/>
        <w:jc w:val="both"/>
        <w:rPr>
          <w:rFonts w:ascii="Times New Roman" w:eastAsia="Times New Roman" w:hAnsi="Times New Roman" w:cs="Times New Roman"/>
          <w:color w:val="000000"/>
          <w:sz w:val="24"/>
          <w:szCs w:val="24"/>
          <w:lang w:eastAsia="ru-RU"/>
        </w:rPr>
      </w:pPr>
      <w:r w:rsidRPr="001D42BD">
        <w:rPr>
          <w:rFonts w:ascii="Times New Roman" w:eastAsia="Times New Roman" w:hAnsi="Times New Roman" w:cs="Times New Roman"/>
          <w:color w:val="000000"/>
          <w:sz w:val="24"/>
          <w:szCs w:val="24"/>
          <w:lang w:eastAsia="ru-RU"/>
        </w:rPr>
        <w:t xml:space="preserve">Вспомните реальные примеры предпринимательской деятельности и обсудите в группе мотивы, которые движут тем или иным предпринимателем на данном этапе развития его бизнеса. На каком уровне в иерархии мотивационных предпринимательских качеств находится каждый из них? По результатам обсуждения составьте пирамиду иерархии мотивационных предпринимательских качеств. </w:t>
      </w:r>
    </w:p>
    <w:p w14:paraId="71631F82" w14:textId="77777777" w:rsidR="001D42BD" w:rsidRPr="001D42BD" w:rsidRDefault="001D42BD" w:rsidP="001D42BD">
      <w:pPr>
        <w:numPr>
          <w:ilvl w:val="0"/>
          <w:numId w:val="79"/>
        </w:numPr>
        <w:spacing w:after="14" w:line="268" w:lineRule="auto"/>
        <w:ind w:right="73" w:hanging="10"/>
        <w:jc w:val="both"/>
        <w:rPr>
          <w:rFonts w:ascii="Times New Roman" w:eastAsia="Times New Roman" w:hAnsi="Times New Roman" w:cs="Times New Roman"/>
          <w:color w:val="000000"/>
          <w:sz w:val="24"/>
          <w:szCs w:val="24"/>
          <w:lang w:eastAsia="ru-RU"/>
        </w:rPr>
      </w:pPr>
      <w:r w:rsidRPr="001D42BD">
        <w:rPr>
          <w:rFonts w:ascii="Times New Roman" w:eastAsia="Times New Roman" w:hAnsi="Times New Roman" w:cs="Times New Roman"/>
          <w:color w:val="000000"/>
          <w:sz w:val="24"/>
          <w:szCs w:val="24"/>
          <w:lang w:eastAsia="ru-RU"/>
        </w:rPr>
        <w:t xml:space="preserve">Решите задачу. Функция общих издержек конкурентной фирмы описывается уравнением TC= Q2 + 4Q+ 16. Определите, при какой рыночной цене данный предприниматель будет получать нормальную прибыль в долгосрочном периоде, если он производит 4 единицы продукции. 6. Решите задачу. Предположим, что для индивидуального предпринимателя предельные издержки производства задаются соотношением MC(q) = 3 + 2q2, где q - количество выпускаемой продукции. Он максимизирует свою прибыль и продает свою продукцию на рынке по цене 9 долларов. Найдите количество производимой предпринимателем продукции. 7. Напишите три экономических и три социальных эффекта от существования предпринимательской деятельности. </w:t>
      </w:r>
    </w:p>
    <w:tbl>
      <w:tblPr>
        <w:tblStyle w:val="TableGrid"/>
        <w:tblW w:w="9362" w:type="dxa"/>
        <w:tblInd w:w="-2" w:type="dxa"/>
        <w:tblCellMar>
          <w:top w:w="9" w:type="dxa"/>
          <w:left w:w="10" w:type="dxa"/>
          <w:bottom w:w="0" w:type="dxa"/>
          <w:right w:w="115" w:type="dxa"/>
        </w:tblCellMar>
        <w:tblLook w:val="04A0" w:firstRow="1" w:lastRow="0" w:firstColumn="1" w:lastColumn="0" w:noHBand="0" w:noVBand="1"/>
      </w:tblPr>
      <w:tblGrid>
        <w:gridCol w:w="4681"/>
        <w:gridCol w:w="4681"/>
      </w:tblGrid>
      <w:tr w:rsidR="001D42BD" w:rsidRPr="001D42BD" w14:paraId="29031635" w14:textId="77777777" w:rsidTr="00801CFF">
        <w:trPr>
          <w:trHeight w:val="288"/>
        </w:trPr>
        <w:tc>
          <w:tcPr>
            <w:tcW w:w="4681" w:type="dxa"/>
            <w:tcBorders>
              <w:top w:val="single" w:sz="4" w:space="0" w:color="000000"/>
              <w:left w:val="single" w:sz="4" w:space="0" w:color="000000"/>
              <w:bottom w:val="single" w:sz="4" w:space="0" w:color="000000"/>
              <w:right w:val="single" w:sz="4" w:space="0" w:color="000000"/>
            </w:tcBorders>
          </w:tcPr>
          <w:p w14:paraId="02BCA22F" w14:textId="77777777" w:rsidR="001D42BD" w:rsidRPr="001D42BD" w:rsidRDefault="001D42BD" w:rsidP="001D42BD">
            <w:pPr>
              <w:rPr>
                <w:rFonts w:ascii="Times New Roman" w:hAnsi="Times New Roman" w:cs="Times New Roman"/>
                <w:color w:val="000000"/>
                <w:sz w:val="24"/>
                <w:szCs w:val="24"/>
              </w:rPr>
            </w:pPr>
            <w:r w:rsidRPr="001D42BD">
              <w:rPr>
                <w:rFonts w:ascii="Times New Roman" w:hAnsi="Times New Roman" w:cs="Times New Roman"/>
                <w:color w:val="000000"/>
                <w:sz w:val="24"/>
                <w:szCs w:val="24"/>
              </w:rPr>
              <w:t xml:space="preserve">Экономические выгоды </w:t>
            </w:r>
          </w:p>
        </w:tc>
        <w:tc>
          <w:tcPr>
            <w:tcW w:w="4681" w:type="dxa"/>
            <w:tcBorders>
              <w:top w:val="single" w:sz="4" w:space="0" w:color="000000"/>
              <w:left w:val="single" w:sz="4" w:space="0" w:color="000000"/>
              <w:bottom w:val="single" w:sz="4" w:space="0" w:color="000000"/>
              <w:right w:val="single" w:sz="4" w:space="0" w:color="000000"/>
            </w:tcBorders>
          </w:tcPr>
          <w:p w14:paraId="19A6A48B" w14:textId="77777777" w:rsidR="001D42BD" w:rsidRPr="001D42BD" w:rsidRDefault="001D42BD" w:rsidP="001D42BD">
            <w:pPr>
              <w:rPr>
                <w:rFonts w:ascii="Times New Roman" w:hAnsi="Times New Roman" w:cs="Times New Roman"/>
                <w:color w:val="000000"/>
                <w:sz w:val="24"/>
                <w:szCs w:val="24"/>
              </w:rPr>
            </w:pPr>
            <w:r w:rsidRPr="001D42BD">
              <w:rPr>
                <w:rFonts w:ascii="Times New Roman" w:hAnsi="Times New Roman" w:cs="Times New Roman"/>
                <w:color w:val="000000"/>
                <w:sz w:val="24"/>
                <w:szCs w:val="24"/>
              </w:rPr>
              <w:t xml:space="preserve">Социальные выгоды </w:t>
            </w:r>
          </w:p>
        </w:tc>
      </w:tr>
      <w:tr w:rsidR="001D42BD" w:rsidRPr="001D42BD" w14:paraId="0BCF2C5D" w14:textId="77777777" w:rsidTr="00801CFF">
        <w:trPr>
          <w:trHeight w:val="288"/>
        </w:trPr>
        <w:tc>
          <w:tcPr>
            <w:tcW w:w="4681" w:type="dxa"/>
            <w:tcBorders>
              <w:top w:val="single" w:sz="4" w:space="0" w:color="000000"/>
              <w:left w:val="single" w:sz="4" w:space="0" w:color="000000"/>
              <w:bottom w:val="single" w:sz="4" w:space="0" w:color="000000"/>
              <w:right w:val="single" w:sz="4" w:space="0" w:color="000000"/>
            </w:tcBorders>
          </w:tcPr>
          <w:p w14:paraId="7677B216" w14:textId="77777777" w:rsidR="001D42BD" w:rsidRPr="001D42BD" w:rsidRDefault="001D42BD" w:rsidP="001D42BD">
            <w:pPr>
              <w:rPr>
                <w:rFonts w:ascii="Times New Roman" w:hAnsi="Times New Roman" w:cs="Times New Roman"/>
                <w:color w:val="000000"/>
                <w:sz w:val="24"/>
                <w:szCs w:val="24"/>
              </w:rPr>
            </w:pPr>
            <w:r w:rsidRPr="001D42BD">
              <w:rPr>
                <w:rFonts w:ascii="Times New Roman" w:hAnsi="Times New Roman" w:cs="Times New Roman"/>
                <w:color w:val="000000"/>
                <w:sz w:val="24"/>
                <w:szCs w:val="24"/>
              </w:rPr>
              <w:t xml:space="preserve">1 </w:t>
            </w:r>
          </w:p>
        </w:tc>
        <w:tc>
          <w:tcPr>
            <w:tcW w:w="4681" w:type="dxa"/>
            <w:tcBorders>
              <w:top w:val="single" w:sz="4" w:space="0" w:color="000000"/>
              <w:left w:val="single" w:sz="4" w:space="0" w:color="000000"/>
              <w:bottom w:val="single" w:sz="4" w:space="0" w:color="000000"/>
              <w:right w:val="single" w:sz="4" w:space="0" w:color="000000"/>
            </w:tcBorders>
          </w:tcPr>
          <w:p w14:paraId="68F7F717" w14:textId="77777777" w:rsidR="001D42BD" w:rsidRPr="001D42BD" w:rsidRDefault="001D42BD" w:rsidP="001D42BD">
            <w:pPr>
              <w:rPr>
                <w:rFonts w:ascii="Times New Roman" w:hAnsi="Times New Roman" w:cs="Times New Roman"/>
                <w:color w:val="000000"/>
                <w:sz w:val="24"/>
                <w:szCs w:val="24"/>
              </w:rPr>
            </w:pPr>
            <w:r w:rsidRPr="001D42BD">
              <w:rPr>
                <w:rFonts w:ascii="Times New Roman" w:hAnsi="Times New Roman" w:cs="Times New Roman"/>
                <w:color w:val="000000"/>
                <w:sz w:val="24"/>
                <w:szCs w:val="24"/>
              </w:rPr>
              <w:t xml:space="preserve">1 </w:t>
            </w:r>
          </w:p>
        </w:tc>
      </w:tr>
      <w:tr w:rsidR="001D42BD" w:rsidRPr="001D42BD" w14:paraId="78E8D425" w14:textId="77777777" w:rsidTr="00801CFF">
        <w:trPr>
          <w:trHeight w:val="288"/>
        </w:trPr>
        <w:tc>
          <w:tcPr>
            <w:tcW w:w="4681" w:type="dxa"/>
            <w:tcBorders>
              <w:top w:val="single" w:sz="4" w:space="0" w:color="000000"/>
              <w:left w:val="single" w:sz="4" w:space="0" w:color="000000"/>
              <w:bottom w:val="single" w:sz="4" w:space="0" w:color="000000"/>
              <w:right w:val="single" w:sz="4" w:space="0" w:color="000000"/>
            </w:tcBorders>
          </w:tcPr>
          <w:p w14:paraId="25E59AB1" w14:textId="77777777" w:rsidR="001D42BD" w:rsidRPr="001D42BD" w:rsidRDefault="001D42BD" w:rsidP="001D42BD">
            <w:pPr>
              <w:rPr>
                <w:rFonts w:ascii="Times New Roman" w:hAnsi="Times New Roman" w:cs="Times New Roman"/>
                <w:color w:val="000000"/>
                <w:sz w:val="24"/>
                <w:szCs w:val="24"/>
              </w:rPr>
            </w:pPr>
            <w:r w:rsidRPr="001D42BD">
              <w:rPr>
                <w:rFonts w:ascii="Times New Roman" w:hAnsi="Times New Roman" w:cs="Times New Roman"/>
                <w:color w:val="000000"/>
                <w:sz w:val="24"/>
                <w:szCs w:val="24"/>
              </w:rPr>
              <w:t xml:space="preserve">2 </w:t>
            </w:r>
          </w:p>
        </w:tc>
        <w:tc>
          <w:tcPr>
            <w:tcW w:w="4681" w:type="dxa"/>
            <w:tcBorders>
              <w:top w:val="single" w:sz="4" w:space="0" w:color="000000"/>
              <w:left w:val="single" w:sz="4" w:space="0" w:color="000000"/>
              <w:bottom w:val="single" w:sz="4" w:space="0" w:color="000000"/>
              <w:right w:val="single" w:sz="4" w:space="0" w:color="000000"/>
            </w:tcBorders>
          </w:tcPr>
          <w:p w14:paraId="746C46E6" w14:textId="77777777" w:rsidR="001D42BD" w:rsidRPr="001D42BD" w:rsidRDefault="001D42BD" w:rsidP="001D42BD">
            <w:pPr>
              <w:rPr>
                <w:rFonts w:ascii="Times New Roman" w:hAnsi="Times New Roman" w:cs="Times New Roman"/>
                <w:color w:val="000000"/>
                <w:sz w:val="24"/>
                <w:szCs w:val="24"/>
              </w:rPr>
            </w:pPr>
            <w:r w:rsidRPr="001D42BD">
              <w:rPr>
                <w:rFonts w:ascii="Times New Roman" w:hAnsi="Times New Roman" w:cs="Times New Roman"/>
                <w:color w:val="000000"/>
                <w:sz w:val="24"/>
                <w:szCs w:val="24"/>
              </w:rPr>
              <w:t xml:space="preserve">2 </w:t>
            </w:r>
          </w:p>
        </w:tc>
      </w:tr>
      <w:tr w:rsidR="001D42BD" w:rsidRPr="001D42BD" w14:paraId="1614889D" w14:textId="77777777" w:rsidTr="00801CFF">
        <w:trPr>
          <w:trHeight w:val="283"/>
        </w:trPr>
        <w:tc>
          <w:tcPr>
            <w:tcW w:w="4681" w:type="dxa"/>
            <w:tcBorders>
              <w:top w:val="single" w:sz="4" w:space="0" w:color="000000"/>
              <w:left w:val="single" w:sz="4" w:space="0" w:color="000000"/>
              <w:bottom w:val="single" w:sz="4" w:space="0" w:color="000000"/>
              <w:right w:val="single" w:sz="4" w:space="0" w:color="000000"/>
            </w:tcBorders>
          </w:tcPr>
          <w:p w14:paraId="171F938B" w14:textId="77777777" w:rsidR="001D42BD" w:rsidRPr="001D42BD" w:rsidRDefault="001D42BD" w:rsidP="001D42BD">
            <w:pPr>
              <w:rPr>
                <w:rFonts w:ascii="Times New Roman" w:hAnsi="Times New Roman" w:cs="Times New Roman"/>
                <w:color w:val="000000"/>
                <w:sz w:val="24"/>
                <w:szCs w:val="24"/>
              </w:rPr>
            </w:pPr>
            <w:r w:rsidRPr="001D42BD">
              <w:rPr>
                <w:rFonts w:ascii="Times New Roman" w:hAnsi="Times New Roman" w:cs="Times New Roman"/>
                <w:color w:val="000000"/>
                <w:sz w:val="24"/>
                <w:szCs w:val="24"/>
              </w:rPr>
              <w:t xml:space="preserve">3 </w:t>
            </w:r>
          </w:p>
        </w:tc>
        <w:tc>
          <w:tcPr>
            <w:tcW w:w="4681" w:type="dxa"/>
            <w:tcBorders>
              <w:top w:val="single" w:sz="4" w:space="0" w:color="000000"/>
              <w:left w:val="single" w:sz="4" w:space="0" w:color="000000"/>
              <w:bottom w:val="single" w:sz="4" w:space="0" w:color="000000"/>
              <w:right w:val="single" w:sz="4" w:space="0" w:color="000000"/>
            </w:tcBorders>
          </w:tcPr>
          <w:p w14:paraId="316BF7F7" w14:textId="77777777" w:rsidR="001D42BD" w:rsidRPr="001D42BD" w:rsidRDefault="001D42BD" w:rsidP="001D42BD">
            <w:pPr>
              <w:rPr>
                <w:rFonts w:ascii="Times New Roman" w:hAnsi="Times New Roman" w:cs="Times New Roman"/>
                <w:color w:val="000000"/>
                <w:sz w:val="24"/>
                <w:szCs w:val="24"/>
              </w:rPr>
            </w:pPr>
            <w:r w:rsidRPr="001D42BD">
              <w:rPr>
                <w:rFonts w:ascii="Times New Roman" w:hAnsi="Times New Roman" w:cs="Times New Roman"/>
                <w:color w:val="000000"/>
                <w:sz w:val="24"/>
                <w:szCs w:val="24"/>
              </w:rPr>
              <w:t xml:space="preserve">3 </w:t>
            </w:r>
          </w:p>
        </w:tc>
      </w:tr>
      <w:tr w:rsidR="001D42BD" w:rsidRPr="001D42BD" w14:paraId="359D8B43" w14:textId="77777777" w:rsidTr="00801CFF">
        <w:trPr>
          <w:trHeight w:val="288"/>
        </w:trPr>
        <w:tc>
          <w:tcPr>
            <w:tcW w:w="4681" w:type="dxa"/>
            <w:tcBorders>
              <w:top w:val="single" w:sz="4" w:space="0" w:color="000000"/>
              <w:left w:val="single" w:sz="4" w:space="0" w:color="000000"/>
              <w:bottom w:val="single" w:sz="4" w:space="0" w:color="000000"/>
              <w:right w:val="single" w:sz="4" w:space="0" w:color="000000"/>
            </w:tcBorders>
          </w:tcPr>
          <w:p w14:paraId="2CC9A642" w14:textId="77777777" w:rsidR="001D42BD" w:rsidRPr="001D42BD" w:rsidRDefault="001D42BD" w:rsidP="001D42BD">
            <w:pPr>
              <w:rPr>
                <w:rFonts w:ascii="Times New Roman" w:hAnsi="Times New Roman" w:cs="Times New Roman"/>
                <w:color w:val="000000"/>
                <w:sz w:val="24"/>
                <w:szCs w:val="24"/>
              </w:rPr>
            </w:pPr>
            <w:r w:rsidRPr="001D42BD">
              <w:rPr>
                <w:rFonts w:ascii="Times New Roman" w:hAnsi="Times New Roman" w:cs="Times New Roman"/>
                <w:color w:val="000000"/>
                <w:sz w:val="24"/>
                <w:szCs w:val="24"/>
              </w:rPr>
              <w:lastRenderedPageBreak/>
              <w:t xml:space="preserve">4 </w:t>
            </w:r>
          </w:p>
        </w:tc>
        <w:tc>
          <w:tcPr>
            <w:tcW w:w="4681" w:type="dxa"/>
            <w:tcBorders>
              <w:top w:val="single" w:sz="4" w:space="0" w:color="000000"/>
              <w:left w:val="single" w:sz="4" w:space="0" w:color="000000"/>
              <w:bottom w:val="single" w:sz="4" w:space="0" w:color="000000"/>
              <w:right w:val="single" w:sz="4" w:space="0" w:color="000000"/>
            </w:tcBorders>
          </w:tcPr>
          <w:p w14:paraId="4EFC06CB" w14:textId="77777777" w:rsidR="001D42BD" w:rsidRPr="001D42BD" w:rsidRDefault="001D42BD" w:rsidP="001D42BD">
            <w:pPr>
              <w:rPr>
                <w:rFonts w:ascii="Times New Roman" w:hAnsi="Times New Roman" w:cs="Times New Roman"/>
                <w:color w:val="000000"/>
                <w:sz w:val="24"/>
                <w:szCs w:val="24"/>
              </w:rPr>
            </w:pPr>
            <w:r w:rsidRPr="001D42BD">
              <w:rPr>
                <w:rFonts w:ascii="Times New Roman" w:hAnsi="Times New Roman" w:cs="Times New Roman"/>
                <w:color w:val="000000"/>
                <w:sz w:val="24"/>
                <w:szCs w:val="24"/>
              </w:rPr>
              <w:t xml:space="preserve">4 </w:t>
            </w:r>
          </w:p>
        </w:tc>
      </w:tr>
      <w:tr w:rsidR="001D42BD" w:rsidRPr="001D42BD" w14:paraId="4362ADAE" w14:textId="77777777" w:rsidTr="00801CFF">
        <w:trPr>
          <w:trHeight w:val="283"/>
        </w:trPr>
        <w:tc>
          <w:tcPr>
            <w:tcW w:w="4681" w:type="dxa"/>
            <w:tcBorders>
              <w:top w:val="single" w:sz="4" w:space="0" w:color="000000"/>
              <w:left w:val="single" w:sz="4" w:space="0" w:color="000000"/>
              <w:bottom w:val="single" w:sz="4" w:space="0" w:color="000000"/>
              <w:right w:val="single" w:sz="4" w:space="0" w:color="000000"/>
            </w:tcBorders>
          </w:tcPr>
          <w:p w14:paraId="77F46A4B" w14:textId="77777777" w:rsidR="001D42BD" w:rsidRPr="001D42BD" w:rsidRDefault="001D42BD" w:rsidP="001D42BD">
            <w:pPr>
              <w:rPr>
                <w:rFonts w:ascii="Times New Roman" w:hAnsi="Times New Roman" w:cs="Times New Roman"/>
                <w:color w:val="000000"/>
                <w:sz w:val="24"/>
                <w:szCs w:val="24"/>
              </w:rPr>
            </w:pPr>
            <w:r w:rsidRPr="001D42BD">
              <w:rPr>
                <w:rFonts w:ascii="Times New Roman" w:hAnsi="Times New Roman" w:cs="Times New Roman"/>
                <w:color w:val="000000"/>
                <w:sz w:val="24"/>
                <w:szCs w:val="24"/>
              </w:rPr>
              <w:t xml:space="preserve">5 </w:t>
            </w:r>
          </w:p>
        </w:tc>
        <w:tc>
          <w:tcPr>
            <w:tcW w:w="4681" w:type="dxa"/>
            <w:tcBorders>
              <w:top w:val="single" w:sz="4" w:space="0" w:color="000000"/>
              <w:left w:val="single" w:sz="4" w:space="0" w:color="000000"/>
              <w:bottom w:val="single" w:sz="4" w:space="0" w:color="000000"/>
              <w:right w:val="single" w:sz="4" w:space="0" w:color="000000"/>
            </w:tcBorders>
          </w:tcPr>
          <w:p w14:paraId="769EC118" w14:textId="77777777" w:rsidR="001D42BD" w:rsidRPr="001D42BD" w:rsidRDefault="001D42BD" w:rsidP="001D42BD">
            <w:pPr>
              <w:rPr>
                <w:rFonts w:ascii="Times New Roman" w:hAnsi="Times New Roman" w:cs="Times New Roman"/>
                <w:color w:val="000000"/>
                <w:sz w:val="24"/>
                <w:szCs w:val="24"/>
              </w:rPr>
            </w:pPr>
            <w:r w:rsidRPr="001D42BD">
              <w:rPr>
                <w:rFonts w:ascii="Times New Roman" w:hAnsi="Times New Roman" w:cs="Times New Roman"/>
                <w:color w:val="000000"/>
                <w:sz w:val="24"/>
                <w:szCs w:val="24"/>
              </w:rPr>
              <w:t xml:space="preserve">5 </w:t>
            </w:r>
          </w:p>
        </w:tc>
      </w:tr>
      <w:tr w:rsidR="001D42BD" w:rsidRPr="001D42BD" w14:paraId="4A3B1CCC" w14:textId="77777777" w:rsidTr="00801CFF">
        <w:trPr>
          <w:trHeight w:val="298"/>
        </w:trPr>
        <w:tc>
          <w:tcPr>
            <w:tcW w:w="4681" w:type="dxa"/>
            <w:tcBorders>
              <w:top w:val="single" w:sz="4" w:space="0" w:color="000000"/>
              <w:left w:val="single" w:sz="4" w:space="0" w:color="000000"/>
              <w:bottom w:val="single" w:sz="4" w:space="0" w:color="000000"/>
              <w:right w:val="single" w:sz="4" w:space="0" w:color="000000"/>
            </w:tcBorders>
          </w:tcPr>
          <w:p w14:paraId="3BADBEB5" w14:textId="77777777" w:rsidR="001D42BD" w:rsidRPr="001D42BD" w:rsidRDefault="001D42BD" w:rsidP="001D42BD">
            <w:pPr>
              <w:rPr>
                <w:rFonts w:ascii="Times New Roman" w:hAnsi="Times New Roman" w:cs="Times New Roman"/>
                <w:color w:val="000000"/>
                <w:sz w:val="24"/>
                <w:szCs w:val="24"/>
              </w:rPr>
            </w:pPr>
            <w:r w:rsidRPr="001D42BD">
              <w:rPr>
                <w:rFonts w:ascii="Times New Roman" w:hAnsi="Times New Roman" w:cs="Times New Roman"/>
                <w:color w:val="000000"/>
                <w:sz w:val="24"/>
                <w:szCs w:val="24"/>
              </w:rPr>
              <w:t xml:space="preserve">6 </w:t>
            </w:r>
          </w:p>
        </w:tc>
        <w:tc>
          <w:tcPr>
            <w:tcW w:w="4681" w:type="dxa"/>
            <w:tcBorders>
              <w:top w:val="single" w:sz="4" w:space="0" w:color="000000"/>
              <w:left w:val="single" w:sz="4" w:space="0" w:color="000000"/>
              <w:bottom w:val="single" w:sz="4" w:space="0" w:color="000000"/>
              <w:right w:val="single" w:sz="4" w:space="0" w:color="000000"/>
            </w:tcBorders>
          </w:tcPr>
          <w:p w14:paraId="1379FF12" w14:textId="77777777" w:rsidR="001D42BD" w:rsidRPr="001D42BD" w:rsidRDefault="001D42BD" w:rsidP="001D42BD">
            <w:pPr>
              <w:rPr>
                <w:rFonts w:ascii="Times New Roman" w:hAnsi="Times New Roman" w:cs="Times New Roman"/>
                <w:color w:val="000000"/>
                <w:sz w:val="24"/>
                <w:szCs w:val="24"/>
              </w:rPr>
            </w:pPr>
            <w:r w:rsidRPr="001D42BD">
              <w:rPr>
                <w:rFonts w:ascii="Times New Roman" w:hAnsi="Times New Roman" w:cs="Times New Roman"/>
                <w:color w:val="000000"/>
                <w:sz w:val="24"/>
                <w:szCs w:val="24"/>
              </w:rPr>
              <w:t xml:space="preserve">6 </w:t>
            </w:r>
          </w:p>
        </w:tc>
      </w:tr>
    </w:tbl>
    <w:p w14:paraId="58CC8DFB" w14:textId="77777777" w:rsidR="001D42BD" w:rsidRPr="001D42BD" w:rsidRDefault="001D42BD" w:rsidP="001D42BD">
      <w:pPr>
        <w:spacing w:after="31"/>
        <w:ind w:left="358"/>
        <w:rPr>
          <w:rFonts w:ascii="Times New Roman" w:eastAsia="Times New Roman" w:hAnsi="Times New Roman" w:cs="Times New Roman"/>
          <w:color w:val="000000"/>
          <w:sz w:val="24"/>
          <w:szCs w:val="24"/>
          <w:lang w:eastAsia="ru-RU"/>
        </w:rPr>
      </w:pPr>
      <w:r w:rsidRPr="001D42BD">
        <w:rPr>
          <w:rFonts w:ascii="Times New Roman" w:eastAsia="Times New Roman" w:hAnsi="Times New Roman" w:cs="Times New Roman"/>
          <w:color w:val="000000"/>
          <w:sz w:val="24"/>
          <w:szCs w:val="24"/>
          <w:lang w:eastAsia="ru-RU"/>
        </w:rPr>
        <w:t xml:space="preserve"> </w:t>
      </w:r>
    </w:p>
    <w:p w14:paraId="3A6FC826" w14:textId="77777777" w:rsidR="001D42BD" w:rsidRPr="001D42BD" w:rsidRDefault="001D42BD" w:rsidP="001D42BD">
      <w:pPr>
        <w:spacing w:after="5" w:line="271" w:lineRule="auto"/>
        <w:ind w:left="-5" w:right="12" w:hanging="10"/>
        <w:rPr>
          <w:rFonts w:ascii="Times New Roman" w:eastAsia="Times New Roman" w:hAnsi="Times New Roman" w:cs="Times New Roman"/>
          <w:color w:val="000000"/>
          <w:sz w:val="24"/>
          <w:szCs w:val="24"/>
          <w:lang w:eastAsia="ru-RU"/>
        </w:rPr>
      </w:pPr>
      <w:r w:rsidRPr="001D42BD">
        <w:rPr>
          <w:rFonts w:ascii="Times New Roman" w:eastAsia="Times New Roman" w:hAnsi="Times New Roman" w:cs="Times New Roman"/>
          <w:b/>
          <w:color w:val="000000"/>
          <w:sz w:val="24"/>
          <w:szCs w:val="24"/>
          <w:lang w:eastAsia="ru-RU"/>
        </w:rPr>
        <w:t>Задача 1</w:t>
      </w:r>
      <w:r w:rsidRPr="001D42BD">
        <w:rPr>
          <w:rFonts w:ascii="Times New Roman" w:eastAsia="Times New Roman" w:hAnsi="Times New Roman" w:cs="Times New Roman"/>
          <w:color w:val="000000"/>
          <w:sz w:val="24"/>
          <w:szCs w:val="24"/>
          <w:lang w:eastAsia="ru-RU"/>
        </w:rPr>
        <w:t xml:space="preserve"> </w:t>
      </w:r>
    </w:p>
    <w:p w14:paraId="6D5E3E35" w14:textId="77777777" w:rsidR="001D42BD" w:rsidRPr="001D42BD" w:rsidRDefault="001D42BD" w:rsidP="001D42BD">
      <w:pPr>
        <w:spacing w:after="14" w:line="268" w:lineRule="auto"/>
        <w:ind w:left="10" w:hanging="10"/>
        <w:jc w:val="both"/>
        <w:rPr>
          <w:rFonts w:ascii="Times New Roman" w:eastAsia="Times New Roman" w:hAnsi="Times New Roman" w:cs="Times New Roman"/>
          <w:color w:val="000000"/>
          <w:sz w:val="24"/>
          <w:szCs w:val="24"/>
          <w:lang w:eastAsia="ru-RU"/>
        </w:rPr>
      </w:pPr>
      <w:r w:rsidRPr="001D42BD">
        <w:rPr>
          <w:rFonts w:ascii="Times New Roman" w:eastAsia="Times New Roman" w:hAnsi="Times New Roman" w:cs="Times New Roman"/>
          <w:color w:val="000000"/>
          <w:sz w:val="24"/>
          <w:szCs w:val="24"/>
          <w:lang w:eastAsia="ru-RU"/>
        </w:rPr>
        <w:t xml:space="preserve">Гражданин РФ Сергей Морозов планирует организовать предпринимательскую деятельность в статусе индивидуального предпринимателя. Сергей, в силу отсутствия опыта в данном деле, не знает, как оформить государственную регистрацию предпринимательской деятельности. Помогите ему составить план действий, указав какие документы необходимо представить и в какие сроки в местные органы власти для регистрации индивидуального предпринимателя. </w:t>
      </w:r>
    </w:p>
    <w:p w14:paraId="53856061" w14:textId="77777777" w:rsidR="001D42BD" w:rsidRPr="001D42BD" w:rsidRDefault="001D42BD" w:rsidP="001D42BD">
      <w:pPr>
        <w:spacing w:after="5" w:line="271" w:lineRule="auto"/>
        <w:ind w:left="-5" w:right="12" w:hanging="10"/>
        <w:rPr>
          <w:rFonts w:ascii="Times New Roman" w:eastAsia="Times New Roman" w:hAnsi="Times New Roman" w:cs="Times New Roman"/>
          <w:color w:val="000000"/>
          <w:sz w:val="24"/>
          <w:szCs w:val="24"/>
          <w:lang w:eastAsia="ru-RU"/>
        </w:rPr>
      </w:pPr>
      <w:r w:rsidRPr="001D42BD">
        <w:rPr>
          <w:rFonts w:ascii="Times New Roman" w:eastAsia="Times New Roman" w:hAnsi="Times New Roman" w:cs="Times New Roman"/>
          <w:b/>
          <w:color w:val="000000"/>
          <w:sz w:val="24"/>
          <w:szCs w:val="24"/>
          <w:lang w:eastAsia="ru-RU"/>
        </w:rPr>
        <w:t>Задача</w:t>
      </w:r>
      <w:r w:rsidRPr="001D42BD">
        <w:rPr>
          <w:rFonts w:ascii="Times New Roman" w:eastAsia="Times New Roman" w:hAnsi="Times New Roman" w:cs="Times New Roman"/>
          <w:color w:val="000000"/>
          <w:sz w:val="24"/>
          <w:szCs w:val="24"/>
          <w:lang w:eastAsia="ru-RU"/>
        </w:rPr>
        <w:t xml:space="preserve"> 2 </w:t>
      </w:r>
    </w:p>
    <w:p w14:paraId="3ECF3D15" w14:textId="77777777" w:rsidR="001D42BD" w:rsidRPr="001D42BD" w:rsidRDefault="001D42BD" w:rsidP="001D42BD">
      <w:pPr>
        <w:spacing w:after="14" w:line="268" w:lineRule="auto"/>
        <w:ind w:left="10" w:hanging="10"/>
        <w:jc w:val="both"/>
        <w:rPr>
          <w:rFonts w:ascii="Times New Roman" w:eastAsia="Times New Roman" w:hAnsi="Times New Roman" w:cs="Times New Roman"/>
          <w:color w:val="000000"/>
          <w:sz w:val="24"/>
          <w:szCs w:val="24"/>
          <w:lang w:eastAsia="ru-RU"/>
        </w:rPr>
      </w:pPr>
      <w:r w:rsidRPr="001D42BD">
        <w:rPr>
          <w:rFonts w:ascii="Times New Roman" w:eastAsia="Times New Roman" w:hAnsi="Times New Roman" w:cs="Times New Roman"/>
          <w:color w:val="000000"/>
          <w:sz w:val="24"/>
          <w:szCs w:val="24"/>
          <w:lang w:eastAsia="ru-RU"/>
        </w:rPr>
        <w:t xml:space="preserve">Иванов И.И., зарегистрированный как ПБОЮЛ, оказался должником по обязательствам, возникшим в ходе осуществления его предпринимательской деятельности в размере 250000 руб. Денежные средства для погашения задолженности у Иванова И.И. отсутствуют, однако ему принадлежит легковой автомобиль, неиспользуемый в профессиональной деятельности. Может ли быть взыскание для погашения задолженности обращено на легковой автомобиль? </w:t>
      </w:r>
    </w:p>
    <w:p w14:paraId="2F673249" w14:textId="77777777" w:rsidR="001D42BD" w:rsidRPr="001D42BD" w:rsidRDefault="001D42BD" w:rsidP="001D42BD">
      <w:pPr>
        <w:spacing w:after="5" w:line="271" w:lineRule="auto"/>
        <w:ind w:left="-5" w:right="12" w:hanging="10"/>
        <w:rPr>
          <w:rFonts w:ascii="Times New Roman" w:eastAsia="Times New Roman" w:hAnsi="Times New Roman" w:cs="Times New Roman"/>
          <w:color w:val="000000"/>
          <w:sz w:val="24"/>
          <w:szCs w:val="24"/>
          <w:lang w:eastAsia="ru-RU"/>
        </w:rPr>
      </w:pPr>
      <w:r w:rsidRPr="001D42BD">
        <w:rPr>
          <w:rFonts w:ascii="Times New Roman" w:eastAsia="Times New Roman" w:hAnsi="Times New Roman" w:cs="Times New Roman"/>
          <w:b/>
          <w:color w:val="000000"/>
          <w:sz w:val="24"/>
          <w:szCs w:val="24"/>
          <w:lang w:eastAsia="ru-RU"/>
        </w:rPr>
        <w:t xml:space="preserve">Задача 3 </w:t>
      </w:r>
    </w:p>
    <w:p w14:paraId="2500E453" w14:textId="77777777" w:rsidR="001D42BD" w:rsidRPr="001D42BD" w:rsidRDefault="001D42BD" w:rsidP="001D42BD">
      <w:pPr>
        <w:spacing w:after="14" w:line="268" w:lineRule="auto"/>
        <w:ind w:left="10" w:hanging="10"/>
        <w:jc w:val="both"/>
        <w:rPr>
          <w:rFonts w:ascii="Times New Roman" w:eastAsia="Times New Roman" w:hAnsi="Times New Roman" w:cs="Times New Roman"/>
          <w:color w:val="000000"/>
          <w:sz w:val="24"/>
          <w:szCs w:val="24"/>
          <w:lang w:eastAsia="ru-RU"/>
        </w:rPr>
      </w:pPr>
      <w:r w:rsidRPr="001D42BD">
        <w:rPr>
          <w:rFonts w:ascii="Times New Roman" w:eastAsia="Times New Roman" w:hAnsi="Times New Roman" w:cs="Times New Roman"/>
          <w:color w:val="000000"/>
          <w:sz w:val="24"/>
          <w:szCs w:val="24"/>
          <w:lang w:eastAsia="ru-RU"/>
        </w:rPr>
        <w:t xml:space="preserve">При заключении коллективного договора директор ООО «Вымпел» предложил не повышать оплату труда за работу в ночные и вечерние смены, чтобы сэкономить фонд оплаты труда и не производить сокращение штата работников. Работники организации поддержали директора, поскольку хотели сохранить место работы. Представитель выборного профсоюзного органа заявил, что такое положение коллективного договора будет противоречить трудовому законодательству и включать его в коллективный договор нельзя. Дайте правовую оценку ситуации. </w:t>
      </w:r>
    </w:p>
    <w:p w14:paraId="2E441AC5" w14:textId="77777777" w:rsidR="001D42BD" w:rsidRPr="001D42BD" w:rsidRDefault="001D42BD" w:rsidP="001D42BD">
      <w:pPr>
        <w:spacing w:after="5" w:line="271" w:lineRule="auto"/>
        <w:ind w:left="-5" w:right="12" w:hanging="10"/>
        <w:rPr>
          <w:rFonts w:ascii="Times New Roman" w:eastAsia="Times New Roman" w:hAnsi="Times New Roman" w:cs="Times New Roman"/>
          <w:color w:val="000000"/>
          <w:sz w:val="24"/>
          <w:szCs w:val="24"/>
          <w:lang w:eastAsia="ru-RU"/>
        </w:rPr>
      </w:pPr>
      <w:r w:rsidRPr="001D42BD">
        <w:rPr>
          <w:rFonts w:ascii="Times New Roman" w:eastAsia="Times New Roman" w:hAnsi="Times New Roman" w:cs="Times New Roman"/>
          <w:b/>
          <w:color w:val="000000"/>
          <w:sz w:val="24"/>
          <w:szCs w:val="24"/>
          <w:lang w:eastAsia="ru-RU"/>
        </w:rPr>
        <w:t xml:space="preserve">Задача 4 </w:t>
      </w:r>
    </w:p>
    <w:p w14:paraId="05C3D083" w14:textId="77777777" w:rsidR="001D42BD" w:rsidRPr="001D42BD" w:rsidRDefault="001D42BD" w:rsidP="001D42BD">
      <w:pPr>
        <w:spacing w:after="14" w:line="268" w:lineRule="auto"/>
        <w:ind w:left="10" w:hanging="10"/>
        <w:jc w:val="both"/>
        <w:rPr>
          <w:rFonts w:ascii="Times New Roman" w:eastAsia="Times New Roman" w:hAnsi="Times New Roman" w:cs="Times New Roman"/>
          <w:color w:val="000000"/>
          <w:sz w:val="24"/>
          <w:szCs w:val="24"/>
          <w:lang w:eastAsia="ru-RU"/>
        </w:rPr>
      </w:pPr>
      <w:r w:rsidRPr="001D42BD">
        <w:rPr>
          <w:rFonts w:ascii="Times New Roman" w:eastAsia="Times New Roman" w:hAnsi="Times New Roman" w:cs="Times New Roman"/>
          <w:color w:val="000000"/>
          <w:sz w:val="24"/>
          <w:szCs w:val="24"/>
          <w:lang w:eastAsia="ru-RU"/>
        </w:rPr>
        <w:t xml:space="preserve">Сидоров нанял бригаду работников для ремонта своей квартиры, подписав трудовой договор с ее бригадиром, в котором для членов бригады было установлено рабочее время. Члены бригады были обязаны выполнять указания Сидорова по порядку проведения ремонта и для членов бригады определялись трудовые функции. По окончании работ Сидоров расплатился с бригадиром, который по своему усмотрению расплатился с членами своей бригады. Дайте оценку данной ситуации. </w:t>
      </w:r>
    </w:p>
    <w:p w14:paraId="4422D601" w14:textId="77777777" w:rsidR="001D42BD" w:rsidRPr="001D42BD" w:rsidRDefault="001D42BD" w:rsidP="001D42BD">
      <w:pPr>
        <w:spacing w:after="5" w:line="271" w:lineRule="auto"/>
        <w:ind w:left="-5" w:right="12" w:hanging="10"/>
        <w:rPr>
          <w:rFonts w:ascii="Times New Roman" w:eastAsia="Times New Roman" w:hAnsi="Times New Roman" w:cs="Times New Roman"/>
          <w:color w:val="000000"/>
          <w:sz w:val="24"/>
          <w:szCs w:val="24"/>
          <w:lang w:eastAsia="ru-RU"/>
        </w:rPr>
      </w:pPr>
      <w:r w:rsidRPr="001D42BD">
        <w:rPr>
          <w:rFonts w:ascii="Times New Roman" w:eastAsia="Times New Roman" w:hAnsi="Times New Roman" w:cs="Times New Roman"/>
          <w:b/>
          <w:color w:val="000000"/>
          <w:sz w:val="24"/>
          <w:szCs w:val="24"/>
          <w:lang w:eastAsia="ru-RU"/>
        </w:rPr>
        <w:t>Задача</w:t>
      </w:r>
      <w:r w:rsidRPr="001D42BD">
        <w:rPr>
          <w:rFonts w:ascii="Times New Roman" w:eastAsia="Times New Roman" w:hAnsi="Times New Roman" w:cs="Times New Roman"/>
          <w:color w:val="000000"/>
          <w:sz w:val="24"/>
          <w:szCs w:val="24"/>
          <w:lang w:eastAsia="ru-RU"/>
        </w:rPr>
        <w:t xml:space="preserve">5 </w:t>
      </w:r>
    </w:p>
    <w:p w14:paraId="0778C8D9" w14:textId="77777777" w:rsidR="001D42BD" w:rsidRPr="001D42BD" w:rsidRDefault="001D42BD" w:rsidP="001D42BD">
      <w:pPr>
        <w:spacing w:after="14" w:line="268" w:lineRule="auto"/>
        <w:ind w:left="10" w:hanging="10"/>
        <w:jc w:val="both"/>
        <w:rPr>
          <w:rFonts w:ascii="Times New Roman" w:eastAsia="Times New Roman" w:hAnsi="Times New Roman" w:cs="Times New Roman"/>
          <w:color w:val="000000"/>
          <w:sz w:val="24"/>
          <w:szCs w:val="24"/>
          <w:lang w:eastAsia="ru-RU"/>
        </w:rPr>
      </w:pPr>
      <w:r w:rsidRPr="001D42BD">
        <w:rPr>
          <w:rFonts w:ascii="Times New Roman" w:eastAsia="Times New Roman" w:hAnsi="Times New Roman" w:cs="Times New Roman"/>
          <w:color w:val="000000"/>
          <w:sz w:val="24"/>
          <w:szCs w:val="24"/>
          <w:lang w:eastAsia="ru-RU"/>
        </w:rPr>
        <w:t xml:space="preserve"> Учащийся девятого класса Петров в возрасте 15 лет был трудным подростком, часто не посещал школу и учиться не хотел. Мать попросила директора организации, в которой работала сама, принять его на работу. Но тот сказал ей, что в соответствии с трудовым законодательством не имеет права это сделать. Вправе ли директор отказать в приеме на работу Петрова? Когда физическое лицо приобретает трудовую правосубъектность? </w:t>
      </w:r>
    </w:p>
    <w:p w14:paraId="3FBDD033" w14:textId="77777777" w:rsidR="001D42BD" w:rsidRPr="001D42BD" w:rsidRDefault="001D42BD" w:rsidP="001D42BD">
      <w:pPr>
        <w:spacing w:after="5" w:line="271" w:lineRule="auto"/>
        <w:ind w:left="-5" w:right="12" w:hanging="10"/>
        <w:rPr>
          <w:rFonts w:ascii="Times New Roman" w:eastAsia="Times New Roman" w:hAnsi="Times New Roman" w:cs="Times New Roman"/>
          <w:color w:val="000000"/>
          <w:sz w:val="24"/>
          <w:szCs w:val="24"/>
          <w:lang w:eastAsia="ru-RU"/>
        </w:rPr>
      </w:pPr>
      <w:r w:rsidRPr="001D42BD">
        <w:rPr>
          <w:rFonts w:ascii="Times New Roman" w:eastAsia="Times New Roman" w:hAnsi="Times New Roman" w:cs="Times New Roman"/>
          <w:b/>
          <w:color w:val="000000"/>
          <w:sz w:val="24"/>
          <w:szCs w:val="24"/>
          <w:lang w:eastAsia="ru-RU"/>
        </w:rPr>
        <w:t>Задача</w:t>
      </w:r>
      <w:r w:rsidRPr="001D42BD">
        <w:rPr>
          <w:rFonts w:ascii="Times New Roman" w:eastAsia="Times New Roman" w:hAnsi="Times New Roman" w:cs="Times New Roman"/>
          <w:color w:val="000000"/>
          <w:sz w:val="24"/>
          <w:szCs w:val="24"/>
          <w:lang w:eastAsia="ru-RU"/>
        </w:rPr>
        <w:t xml:space="preserve"> 6 </w:t>
      </w:r>
    </w:p>
    <w:p w14:paraId="6FE9042C" w14:textId="77777777" w:rsidR="001D42BD" w:rsidRPr="001D42BD" w:rsidRDefault="001D42BD" w:rsidP="001D42BD">
      <w:pPr>
        <w:spacing w:after="14" w:line="268" w:lineRule="auto"/>
        <w:ind w:left="10" w:hanging="10"/>
        <w:jc w:val="both"/>
        <w:rPr>
          <w:rFonts w:ascii="Times New Roman" w:eastAsia="Times New Roman" w:hAnsi="Times New Roman" w:cs="Times New Roman"/>
          <w:color w:val="000000"/>
          <w:sz w:val="24"/>
          <w:szCs w:val="24"/>
          <w:lang w:eastAsia="ru-RU"/>
        </w:rPr>
      </w:pPr>
      <w:r w:rsidRPr="001D42BD">
        <w:rPr>
          <w:rFonts w:ascii="Times New Roman" w:eastAsia="Times New Roman" w:hAnsi="Times New Roman" w:cs="Times New Roman"/>
          <w:color w:val="000000"/>
          <w:sz w:val="24"/>
          <w:szCs w:val="24"/>
          <w:lang w:eastAsia="ru-RU"/>
        </w:rPr>
        <w:t xml:space="preserve"> Стоимость оборудования на предприятии - 250 000 тыс. руб. С 1 апреля введено в эксплуатацию оборудование стоимостью 264 тыс. руб.; с 1 августа выбыло оборудование стоимостью 179 тыс. руб. Определите величину среднегодовой стоимости основных фондов. </w:t>
      </w:r>
    </w:p>
    <w:p w14:paraId="59520F68" w14:textId="77777777" w:rsidR="001D42BD" w:rsidRPr="001D42BD" w:rsidRDefault="001D42BD" w:rsidP="001D42BD">
      <w:pPr>
        <w:spacing w:after="14" w:line="268" w:lineRule="auto"/>
        <w:ind w:left="10" w:hanging="10"/>
        <w:jc w:val="both"/>
        <w:rPr>
          <w:rFonts w:ascii="Times New Roman" w:eastAsia="Times New Roman" w:hAnsi="Times New Roman" w:cs="Times New Roman"/>
          <w:color w:val="000000"/>
          <w:sz w:val="24"/>
          <w:szCs w:val="24"/>
          <w:lang w:eastAsia="ru-RU"/>
        </w:rPr>
      </w:pPr>
      <w:r w:rsidRPr="001D42BD">
        <w:rPr>
          <w:rFonts w:ascii="Times New Roman" w:eastAsia="Times New Roman" w:hAnsi="Times New Roman" w:cs="Times New Roman"/>
          <w:b/>
          <w:color w:val="000000"/>
          <w:sz w:val="24"/>
          <w:szCs w:val="24"/>
          <w:lang w:eastAsia="ru-RU"/>
        </w:rPr>
        <w:lastRenderedPageBreak/>
        <w:t>Задача</w:t>
      </w:r>
      <w:r w:rsidRPr="001D42BD">
        <w:rPr>
          <w:rFonts w:ascii="Times New Roman" w:eastAsia="Times New Roman" w:hAnsi="Times New Roman" w:cs="Times New Roman"/>
          <w:color w:val="000000"/>
          <w:sz w:val="24"/>
          <w:szCs w:val="24"/>
          <w:lang w:eastAsia="ru-RU"/>
        </w:rPr>
        <w:t xml:space="preserve"> 7 В течение года предприятие реализовало продукции на 70 000 тыс. руб., остатки оборотных средств за этот период составили 7 000 тыс. руб. Определите коэффициент оборачиваемости оборотных средств и время одного оборота в днях за год. </w:t>
      </w:r>
    </w:p>
    <w:p w14:paraId="3C25F9B3" w14:textId="77777777" w:rsidR="001D42BD" w:rsidRPr="001D42BD" w:rsidRDefault="001D42BD" w:rsidP="001D42BD">
      <w:pPr>
        <w:spacing w:after="5" w:line="271" w:lineRule="auto"/>
        <w:ind w:left="-5" w:right="12" w:hanging="10"/>
        <w:rPr>
          <w:rFonts w:ascii="Times New Roman" w:eastAsia="Times New Roman" w:hAnsi="Times New Roman" w:cs="Times New Roman"/>
          <w:color w:val="000000"/>
          <w:sz w:val="24"/>
          <w:szCs w:val="24"/>
          <w:lang w:eastAsia="ru-RU"/>
        </w:rPr>
      </w:pPr>
      <w:r w:rsidRPr="001D42BD">
        <w:rPr>
          <w:rFonts w:ascii="Times New Roman" w:eastAsia="Times New Roman" w:hAnsi="Times New Roman" w:cs="Times New Roman"/>
          <w:b/>
          <w:color w:val="000000"/>
          <w:sz w:val="24"/>
          <w:szCs w:val="24"/>
          <w:lang w:eastAsia="ru-RU"/>
        </w:rPr>
        <w:t>Задача</w:t>
      </w:r>
      <w:r w:rsidRPr="001D42BD">
        <w:rPr>
          <w:rFonts w:ascii="Times New Roman" w:eastAsia="Times New Roman" w:hAnsi="Times New Roman" w:cs="Times New Roman"/>
          <w:color w:val="000000"/>
          <w:sz w:val="24"/>
          <w:szCs w:val="24"/>
          <w:lang w:eastAsia="ru-RU"/>
        </w:rPr>
        <w:t xml:space="preserve"> 8 </w:t>
      </w:r>
    </w:p>
    <w:p w14:paraId="17E9179B" w14:textId="77777777" w:rsidR="001D42BD" w:rsidRPr="001D42BD" w:rsidRDefault="001D42BD" w:rsidP="001D42BD">
      <w:pPr>
        <w:spacing w:after="14" w:line="268" w:lineRule="auto"/>
        <w:ind w:left="10" w:hanging="10"/>
        <w:jc w:val="both"/>
        <w:rPr>
          <w:rFonts w:ascii="Times New Roman" w:eastAsia="Times New Roman" w:hAnsi="Times New Roman" w:cs="Times New Roman"/>
          <w:color w:val="000000"/>
          <w:sz w:val="24"/>
          <w:szCs w:val="24"/>
          <w:lang w:eastAsia="ru-RU"/>
        </w:rPr>
      </w:pPr>
      <w:r w:rsidRPr="001D42BD">
        <w:rPr>
          <w:rFonts w:ascii="Times New Roman" w:eastAsia="Times New Roman" w:hAnsi="Times New Roman" w:cs="Times New Roman"/>
          <w:color w:val="000000"/>
          <w:sz w:val="24"/>
          <w:szCs w:val="24"/>
          <w:lang w:eastAsia="ru-RU"/>
        </w:rPr>
        <w:t xml:space="preserve">Определите численность производственных рабочих, обслуживающих 16 станков, если по нормативу каждый из них должен обслуживать три основных и два вспомогательных рабочих. Режим работы в 2 смены. </w:t>
      </w:r>
    </w:p>
    <w:p w14:paraId="643B4509" w14:textId="77777777" w:rsidR="001D42BD" w:rsidRPr="001D42BD" w:rsidRDefault="001D42BD" w:rsidP="001D42BD">
      <w:pPr>
        <w:spacing w:after="5" w:line="271" w:lineRule="auto"/>
        <w:ind w:left="-5" w:right="12" w:hanging="10"/>
        <w:rPr>
          <w:rFonts w:ascii="Times New Roman" w:eastAsia="Times New Roman" w:hAnsi="Times New Roman" w:cs="Times New Roman"/>
          <w:color w:val="000000"/>
          <w:sz w:val="24"/>
          <w:szCs w:val="24"/>
          <w:lang w:eastAsia="ru-RU"/>
        </w:rPr>
      </w:pPr>
      <w:r w:rsidRPr="001D42BD">
        <w:rPr>
          <w:rFonts w:ascii="Times New Roman" w:eastAsia="Times New Roman" w:hAnsi="Times New Roman" w:cs="Times New Roman"/>
          <w:b/>
          <w:color w:val="000000"/>
          <w:sz w:val="24"/>
          <w:szCs w:val="24"/>
          <w:lang w:eastAsia="ru-RU"/>
        </w:rPr>
        <w:t>Задача</w:t>
      </w:r>
      <w:r w:rsidRPr="001D42BD">
        <w:rPr>
          <w:rFonts w:ascii="Times New Roman" w:eastAsia="Times New Roman" w:hAnsi="Times New Roman" w:cs="Times New Roman"/>
          <w:color w:val="000000"/>
          <w:sz w:val="24"/>
          <w:szCs w:val="24"/>
          <w:lang w:eastAsia="ru-RU"/>
        </w:rPr>
        <w:t xml:space="preserve"> 9 </w:t>
      </w:r>
    </w:p>
    <w:p w14:paraId="50D45F28" w14:textId="77777777" w:rsidR="001D42BD" w:rsidRPr="001D42BD" w:rsidRDefault="001D42BD" w:rsidP="001D42BD">
      <w:pPr>
        <w:spacing w:after="14" w:line="268" w:lineRule="auto"/>
        <w:ind w:left="10" w:hanging="10"/>
        <w:jc w:val="both"/>
        <w:rPr>
          <w:rFonts w:ascii="Times New Roman" w:eastAsia="Times New Roman" w:hAnsi="Times New Roman" w:cs="Times New Roman"/>
          <w:color w:val="000000"/>
          <w:sz w:val="24"/>
          <w:szCs w:val="24"/>
          <w:lang w:eastAsia="ru-RU"/>
        </w:rPr>
      </w:pPr>
      <w:r w:rsidRPr="001D42BD">
        <w:rPr>
          <w:rFonts w:ascii="Times New Roman" w:eastAsia="Times New Roman" w:hAnsi="Times New Roman" w:cs="Times New Roman"/>
          <w:color w:val="000000"/>
          <w:sz w:val="24"/>
          <w:szCs w:val="24"/>
          <w:lang w:eastAsia="ru-RU"/>
        </w:rPr>
        <w:t xml:space="preserve"> В первом квартале предприятие реализовало 500 изделий по цене 60 руб. за единицу. Во втором квартале было реализовано 900 изделий. В третьем квартале было реализовано 700 изд. Определите доход предприятия от реализации продукции. </w:t>
      </w:r>
    </w:p>
    <w:p w14:paraId="7E536927" w14:textId="77777777" w:rsidR="001D42BD" w:rsidRPr="001D42BD" w:rsidRDefault="001D42BD" w:rsidP="001D42BD">
      <w:pPr>
        <w:spacing w:after="5" w:line="271" w:lineRule="auto"/>
        <w:ind w:left="-5" w:right="12" w:hanging="10"/>
        <w:rPr>
          <w:rFonts w:ascii="Times New Roman" w:eastAsia="Times New Roman" w:hAnsi="Times New Roman" w:cs="Times New Roman"/>
          <w:color w:val="000000"/>
          <w:sz w:val="24"/>
          <w:szCs w:val="24"/>
          <w:lang w:eastAsia="ru-RU"/>
        </w:rPr>
      </w:pPr>
      <w:r w:rsidRPr="001D42BD">
        <w:rPr>
          <w:rFonts w:ascii="Times New Roman" w:eastAsia="Times New Roman" w:hAnsi="Times New Roman" w:cs="Times New Roman"/>
          <w:b/>
          <w:color w:val="000000"/>
          <w:sz w:val="24"/>
          <w:szCs w:val="24"/>
          <w:lang w:eastAsia="ru-RU"/>
        </w:rPr>
        <w:t>Задача</w:t>
      </w:r>
      <w:r w:rsidRPr="001D42BD">
        <w:rPr>
          <w:rFonts w:ascii="Times New Roman" w:eastAsia="Times New Roman" w:hAnsi="Times New Roman" w:cs="Times New Roman"/>
          <w:color w:val="000000"/>
          <w:sz w:val="24"/>
          <w:szCs w:val="24"/>
          <w:lang w:eastAsia="ru-RU"/>
        </w:rPr>
        <w:t xml:space="preserve"> 10 </w:t>
      </w:r>
    </w:p>
    <w:p w14:paraId="60F60563" w14:textId="77777777" w:rsidR="001D42BD" w:rsidRPr="001D42BD" w:rsidRDefault="001D42BD" w:rsidP="001D42BD">
      <w:pPr>
        <w:spacing w:after="14" w:line="268" w:lineRule="auto"/>
        <w:ind w:left="10" w:hanging="10"/>
        <w:jc w:val="both"/>
        <w:rPr>
          <w:rFonts w:ascii="Times New Roman" w:eastAsia="Times New Roman" w:hAnsi="Times New Roman" w:cs="Times New Roman"/>
          <w:color w:val="000000"/>
          <w:sz w:val="24"/>
          <w:szCs w:val="24"/>
          <w:lang w:eastAsia="ru-RU"/>
        </w:rPr>
      </w:pPr>
      <w:r w:rsidRPr="001D42BD">
        <w:rPr>
          <w:rFonts w:ascii="Times New Roman" w:eastAsia="Times New Roman" w:hAnsi="Times New Roman" w:cs="Times New Roman"/>
          <w:color w:val="000000"/>
          <w:sz w:val="24"/>
          <w:szCs w:val="24"/>
          <w:lang w:eastAsia="ru-RU"/>
        </w:rPr>
        <w:t xml:space="preserve"> Предприятие, выпускающее бытовую технику, с помощью дорогостоящих исследований, попыталось усовершенствовать один из выпускаемых товаров. Но никакого результата эти исследования не принесли, товар остался без изменений. В то же время надпись «Усовершенствованная новинка» на товаре значительно повысит объем реализованной продукции. </w:t>
      </w:r>
      <w:r w:rsidRPr="001D42BD">
        <w:rPr>
          <w:rFonts w:ascii="Times New Roman" w:eastAsia="Times New Roman" w:hAnsi="Times New Roman" w:cs="Times New Roman"/>
          <w:b/>
          <w:color w:val="000000"/>
          <w:sz w:val="24"/>
          <w:szCs w:val="24"/>
          <w:lang w:eastAsia="ru-RU"/>
        </w:rPr>
        <w:t xml:space="preserve">Задача 11 </w:t>
      </w:r>
    </w:p>
    <w:p w14:paraId="5939897F" w14:textId="77777777" w:rsidR="001D42BD" w:rsidRPr="001D42BD" w:rsidRDefault="001D42BD" w:rsidP="001D42BD">
      <w:pPr>
        <w:spacing w:after="14" w:line="268" w:lineRule="auto"/>
        <w:ind w:left="10" w:hanging="10"/>
        <w:jc w:val="both"/>
        <w:rPr>
          <w:rFonts w:ascii="Times New Roman" w:eastAsia="Times New Roman" w:hAnsi="Times New Roman" w:cs="Times New Roman"/>
          <w:color w:val="000000"/>
          <w:sz w:val="24"/>
          <w:szCs w:val="24"/>
          <w:lang w:eastAsia="ru-RU"/>
        </w:rPr>
      </w:pPr>
      <w:r w:rsidRPr="001D42BD">
        <w:rPr>
          <w:rFonts w:ascii="Times New Roman" w:eastAsia="Times New Roman" w:hAnsi="Times New Roman" w:cs="Times New Roman"/>
          <w:color w:val="000000"/>
          <w:sz w:val="24"/>
          <w:szCs w:val="24"/>
          <w:lang w:eastAsia="ru-RU"/>
        </w:rPr>
        <w:t xml:space="preserve">По плану реконструкции предприятия, рассчитанному на пять лет, финансовый результат составит: </w:t>
      </w:r>
    </w:p>
    <w:p w14:paraId="0F5CA182" w14:textId="77777777" w:rsidR="001D42BD" w:rsidRPr="001D42BD" w:rsidRDefault="001D42BD" w:rsidP="001D42BD">
      <w:pPr>
        <w:numPr>
          <w:ilvl w:val="0"/>
          <w:numId w:val="80"/>
        </w:numPr>
        <w:spacing w:after="14" w:line="268" w:lineRule="auto"/>
        <w:ind w:right="73" w:hanging="322"/>
        <w:jc w:val="both"/>
        <w:rPr>
          <w:rFonts w:ascii="Times New Roman" w:eastAsia="Times New Roman" w:hAnsi="Times New Roman" w:cs="Times New Roman"/>
          <w:color w:val="000000"/>
          <w:sz w:val="24"/>
          <w:szCs w:val="24"/>
          <w:lang w:eastAsia="ru-RU"/>
        </w:rPr>
      </w:pPr>
      <w:r w:rsidRPr="001D42BD">
        <w:rPr>
          <w:rFonts w:ascii="Times New Roman" w:eastAsia="Times New Roman" w:hAnsi="Times New Roman" w:cs="Times New Roman"/>
          <w:color w:val="000000"/>
          <w:sz w:val="24"/>
          <w:szCs w:val="24"/>
          <w:lang w:eastAsia="ru-RU"/>
        </w:rPr>
        <w:t xml:space="preserve">год — убыток 70 тыс. руб.; </w:t>
      </w:r>
    </w:p>
    <w:p w14:paraId="6FACBFEE" w14:textId="77777777" w:rsidR="001D42BD" w:rsidRPr="001D42BD" w:rsidRDefault="001D42BD" w:rsidP="001D42BD">
      <w:pPr>
        <w:numPr>
          <w:ilvl w:val="0"/>
          <w:numId w:val="80"/>
        </w:numPr>
        <w:spacing w:after="14" w:line="268" w:lineRule="auto"/>
        <w:ind w:right="73" w:hanging="322"/>
        <w:jc w:val="both"/>
        <w:rPr>
          <w:rFonts w:ascii="Times New Roman" w:eastAsia="Times New Roman" w:hAnsi="Times New Roman" w:cs="Times New Roman"/>
          <w:color w:val="000000"/>
          <w:sz w:val="24"/>
          <w:szCs w:val="24"/>
          <w:lang w:eastAsia="ru-RU"/>
        </w:rPr>
      </w:pPr>
      <w:r w:rsidRPr="001D42BD">
        <w:rPr>
          <w:rFonts w:ascii="Times New Roman" w:eastAsia="Times New Roman" w:hAnsi="Times New Roman" w:cs="Times New Roman"/>
          <w:color w:val="000000"/>
          <w:sz w:val="24"/>
          <w:szCs w:val="24"/>
          <w:lang w:eastAsia="ru-RU"/>
        </w:rPr>
        <w:t xml:space="preserve">год — прибыль 20 тыс. руб.; </w:t>
      </w:r>
    </w:p>
    <w:p w14:paraId="514C0725" w14:textId="77777777" w:rsidR="001D42BD" w:rsidRPr="001D42BD" w:rsidRDefault="001D42BD" w:rsidP="001D42BD">
      <w:pPr>
        <w:numPr>
          <w:ilvl w:val="0"/>
          <w:numId w:val="80"/>
        </w:numPr>
        <w:spacing w:after="14" w:line="268" w:lineRule="auto"/>
        <w:ind w:right="73" w:hanging="322"/>
        <w:jc w:val="both"/>
        <w:rPr>
          <w:rFonts w:ascii="Times New Roman" w:eastAsia="Times New Roman" w:hAnsi="Times New Roman" w:cs="Times New Roman"/>
          <w:color w:val="000000"/>
          <w:sz w:val="24"/>
          <w:szCs w:val="24"/>
          <w:lang w:eastAsia="ru-RU"/>
        </w:rPr>
      </w:pPr>
      <w:r w:rsidRPr="001D42BD">
        <w:rPr>
          <w:rFonts w:ascii="Times New Roman" w:eastAsia="Times New Roman" w:hAnsi="Times New Roman" w:cs="Times New Roman"/>
          <w:color w:val="000000"/>
          <w:sz w:val="24"/>
          <w:szCs w:val="24"/>
          <w:lang w:eastAsia="ru-RU"/>
        </w:rPr>
        <w:t xml:space="preserve">год — убыток 40 тыс. руб.; </w:t>
      </w:r>
    </w:p>
    <w:p w14:paraId="6CBAEFAE" w14:textId="77777777" w:rsidR="001D42BD" w:rsidRPr="001D42BD" w:rsidRDefault="001D42BD" w:rsidP="001D42BD">
      <w:pPr>
        <w:numPr>
          <w:ilvl w:val="0"/>
          <w:numId w:val="80"/>
        </w:numPr>
        <w:spacing w:after="14" w:line="268" w:lineRule="auto"/>
        <w:ind w:right="73" w:hanging="322"/>
        <w:jc w:val="both"/>
        <w:rPr>
          <w:rFonts w:ascii="Times New Roman" w:eastAsia="Times New Roman" w:hAnsi="Times New Roman" w:cs="Times New Roman"/>
          <w:color w:val="000000"/>
          <w:sz w:val="24"/>
          <w:szCs w:val="24"/>
          <w:lang w:eastAsia="ru-RU"/>
        </w:rPr>
      </w:pPr>
      <w:r w:rsidRPr="001D42BD">
        <w:rPr>
          <w:rFonts w:ascii="Times New Roman" w:eastAsia="Times New Roman" w:hAnsi="Times New Roman" w:cs="Times New Roman"/>
          <w:color w:val="000000"/>
          <w:sz w:val="24"/>
          <w:szCs w:val="24"/>
          <w:lang w:eastAsia="ru-RU"/>
        </w:rPr>
        <w:t>год — прибыль 70 тыс. руб.; 5</w:t>
      </w:r>
      <w:r w:rsidRPr="001D42BD">
        <w:rPr>
          <w:rFonts w:ascii="Arial" w:eastAsia="Arial" w:hAnsi="Arial" w:cs="Arial"/>
          <w:color w:val="000000"/>
          <w:sz w:val="24"/>
          <w:szCs w:val="24"/>
          <w:lang w:eastAsia="ru-RU"/>
        </w:rPr>
        <w:t xml:space="preserve"> </w:t>
      </w:r>
      <w:r w:rsidRPr="001D42BD">
        <w:rPr>
          <w:rFonts w:ascii="Times New Roman" w:eastAsia="Times New Roman" w:hAnsi="Times New Roman" w:cs="Times New Roman"/>
          <w:color w:val="000000"/>
          <w:sz w:val="24"/>
          <w:szCs w:val="24"/>
          <w:lang w:eastAsia="ru-RU"/>
        </w:rPr>
        <w:t xml:space="preserve">год — прибыль 100 тыс. руб. </w:t>
      </w:r>
    </w:p>
    <w:p w14:paraId="5A89CCDD" w14:textId="77777777" w:rsidR="001D42BD" w:rsidRPr="001D42BD" w:rsidRDefault="001D42BD" w:rsidP="001D42BD">
      <w:pPr>
        <w:spacing w:after="14" w:line="268" w:lineRule="auto"/>
        <w:ind w:firstLine="720"/>
        <w:jc w:val="both"/>
        <w:rPr>
          <w:rFonts w:ascii="Times New Roman" w:eastAsia="Times New Roman" w:hAnsi="Times New Roman" w:cs="Times New Roman"/>
          <w:color w:val="000000"/>
          <w:sz w:val="24"/>
          <w:szCs w:val="24"/>
          <w:lang w:eastAsia="ru-RU"/>
        </w:rPr>
      </w:pPr>
      <w:r w:rsidRPr="001D42BD">
        <w:rPr>
          <w:rFonts w:ascii="Times New Roman" w:eastAsia="Times New Roman" w:hAnsi="Times New Roman" w:cs="Times New Roman"/>
          <w:color w:val="000000"/>
          <w:sz w:val="24"/>
          <w:szCs w:val="24"/>
          <w:lang w:eastAsia="ru-RU"/>
        </w:rPr>
        <w:t xml:space="preserve">Исчислите предполагаемый налог на прибыль по каждому налоговому периоду с учетом уменьшения налоговой базы на суммы убытков, переносимых на будущее. Распределите сумму налога на прибыль по уровням бюджета в соответствии с нормативными актами текущего налогового периода. </w:t>
      </w:r>
    </w:p>
    <w:p w14:paraId="73850E6D" w14:textId="77777777" w:rsidR="001D42BD" w:rsidRPr="001D42BD" w:rsidRDefault="001D42BD" w:rsidP="001D42BD">
      <w:pPr>
        <w:spacing w:after="5" w:line="271" w:lineRule="auto"/>
        <w:ind w:left="-5" w:right="12" w:hanging="10"/>
        <w:rPr>
          <w:rFonts w:ascii="Times New Roman" w:eastAsia="Times New Roman" w:hAnsi="Times New Roman" w:cs="Times New Roman"/>
          <w:color w:val="000000"/>
          <w:sz w:val="24"/>
          <w:szCs w:val="24"/>
          <w:lang w:eastAsia="ru-RU"/>
        </w:rPr>
      </w:pPr>
      <w:r w:rsidRPr="001D42BD">
        <w:rPr>
          <w:rFonts w:ascii="Times New Roman" w:eastAsia="Times New Roman" w:hAnsi="Times New Roman" w:cs="Times New Roman"/>
          <w:b/>
          <w:color w:val="000000"/>
          <w:sz w:val="24"/>
          <w:szCs w:val="24"/>
          <w:lang w:eastAsia="ru-RU"/>
        </w:rPr>
        <w:t xml:space="preserve">Задача 12 </w:t>
      </w:r>
    </w:p>
    <w:p w14:paraId="52876B20" w14:textId="77777777" w:rsidR="001D42BD" w:rsidRPr="001D42BD" w:rsidRDefault="001D42BD" w:rsidP="001D42BD">
      <w:pPr>
        <w:spacing w:after="17" w:line="266" w:lineRule="auto"/>
        <w:ind w:left="-5" w:hanging="10"/>
        <w:rPr>
          <w:rFonts w:ascii="Times New Roman" w:eastAsia="Times New Roman" w:hAnsi="Times New Roman" w:cs="Times New Roman"/>
          <w:color w:val="000000"/>
          <w:sz w:val="24"/>
          <w:szCs w:val="24"/>
          <w:lang w:eastAsia="ru-RU"/>
        </w:rPr>
      </w:pPr>
      <w:r w:rsidRPr="001D42BD">
        <w:rPr>
          <w:rFonts w:ascii="Times New Roman" w:eastAsia="Times New Roman" w:hAnsi="Times New Roman" w:cs="Times New Roman"/>
          <w:color w:val="000000"/>
          <w:sz w:val="24"/>
          <w:szCs w:val="24"/>
          <w:lang w:eastAsia="ru-RU"/>
        </w:rPr>
        <w:t xml:space="preserve">Организация за налоговый период отгрузила продукции на 7500 тыс. руб., себестоимость продукции составила 5000 тыс. руб. Установлено, что идентичные товары были реализованы по разным ценам: </w:t>
      </w:r>
    </w:p>
    <w:p w14:paraId="30258A76" w14:textId="77777777" w:rsidR="001D42BD" w:rsidRPr="001D42BD" w:rsidRDefault="001D42BD" w:rsidP="001D42BD">
      <w:pPr>
        <w:spacing w:after="14" w:line="268" w:lineRule="auto"/>
        <w:ind w:left="715" w:hanging="10"/>
        <w:jc w:val="both"/>
        <w:rPr>
          <w:rFonts w:ascii="Times New Roman" w:eastAsia="Times New Roman" w:hAnsi="Times New Roman" w:cs="Times New Roman"/>
          <w:color w:val="000000"/>
          <w:sz w:val="24"/>
          <w:szCs w:val="24"/>
          <w:lang w:eastAsia="ru-RU"/>
        </w:rPr>
      </w:pPr>
      <w:r w:rsidRPr="001D42BD">
        <w:rPr>
          <w:rFonts w:ascii="Times New Roman" w:eastAsia="Times New Roman" w:hAnsi="Times New Roman" w:cs="Times New Roman"/>
          <w:color w:val="000000"/>
          <w:sz w:val="24"/>
          <w:szCs w:val="24"/>
          <w:lang w:eastAsia="ru-RU"/>
        </w:rPr>
        <w:t xml:space="preserve">50 ед. — по цене 550 руб.; </w:t>
      </w:r>
    </w:p>
    <w:p w14:paraId="2B3D908F" w14:textId="77777777" w:rsidR="001D42BD" w:rsidRPr="001D42BD" w:rsidRDefault="001D42BD" w:rsidP="001D42BD">
      <w:pPr>
        <w:spacing w:after="14" w:line="268" w:lineRule="auto"/>
        <w:ind w:left="715" w:right="4867" w:hanging="10"/>
        <w:jc w:val="both"/>
        <w:rPr>
          <w:rFonts w:ascii="Times New Roman" w:eastAsia="Times New Roman" w:hAnsi="Times New Roman" w:cs="Times New Roman"/>
          <w:color w:val="000000"/>
          <w:sz w:val="24"/>
          <w:szCs w:val="24"/>
          <w:lang w:eastAsia="ru-RU"/>
        </w:rPr>
      </w:pPr>
      <w:r w:rsidRPr="001D42BD">
        <w:rPr>
          <w:rFonts w:ascii="Times New Roman" w:eastAsia="Times New Roman" w:hAnsi="Times New Roman" w:cs="Times New Roman"/>
          <w:color w:val="000000"/>
          <w:sz w:val="24"/>
          <w:szCs w:val="24"/>
          <w:lang w:eastAsia="ru-RU"/>
        </w:rPr>
        <w:t xml:space="preserve">100 ед. — по цене 700 руб.; 200 ед. — по цене 500 руб. </w:t>
      </w:r>
    </w:p>
    <w:p w14:paraId="73DF808F" w14:textId="77777777" w:rsidR="001D42BD" w:rsidRPr="001D42BD" w:rsidRDefault="001D42BD" w:rsidP="001D42BD">
      <w:pPr>
        <w:spacing w:after="14" w:line="268" w:lineRule="auto"/>
        <w:ind w:left="715" w:hanging="10"/>
        <w:jc w:val="both"/>
        <w:rPr>
          <w:rFonts w:ascii="Times New Roman" w:eastAsia="Times New Roman" w:hAnsi="Times New Roman" w:cs="Times New Roman"/>
          <w:color w:val="000000"/>
          <w:sz w:val="24"/>
          <w:szCs w:val="24"/>
          <w:lang w:eastAsia="ru-RU"/>
        </w:rPr>
      </w:pPr>
      <w:r w:rsidRPr="001D42BD">
        <w:rPr>
          <w:rFonts w:ascii="Times New Roman" w:eastAsia="Times New Roman" w:hAnsi="Times New Roman" w:cs="Times New Roman"/>
          <w:color w:val="000000"/>
          <w:sz w:val="24"/>
          <w:szCs w:val="24"/>
          <w:lang w:eastAsia="ru-RU"/>
        </w:rPr>
        <w:t xml:space="preserve">Рыночная цена составила 750 руб. за единицу. </w:t>
      </w:r>
    </w:p>
    <w:p w14:paraId="6053DA25" w14:textId="77777777" w:rsidR="001D42BD" w:rsidRPr="001D42BD" w:rsidRDefault="001D42BD" w:rsidP="001D42BD">
      <w:pPr>
        <w:spacing w:after="14" w:line="268" w:lineRule="auto"/>
        <w:ind w:left="715" w:hanging="10"/>
        <w:jc w:val="both"/>
        <w:rPr>
          <w:rFonts w:ascii="Times New Roman" w:eastAsia="Times New Roman" w:hAnsi="Times New Roman" w:cs="Times New Roman"/>
          <w:color w:val="000000"/>
          <w:sz w:val="24"/>
          <w:szCs w:val="24"/>
          <w:lang w:eastAsia="ru-RU"/>
        </w:rPr>
      </w:pPr>
      <w:r w:rsidRPr="001D42BD">
        <w:rPr>
          <w:rFonts w:ascii="Times New Roman" w:eastAsia="Times New Roman" w:hAnsi="Times New Roman" w:cs="Times New Roman"/>
          <w:color w:val="000000"/>
          <w:sz w:val="24"/>
          <w:szCs w:val="24"/>
          <w:lang w:eastAsia="ru-RU"/>
        </w:rPr>
        <w:t xml:space="preserve">Оплата за отгруженную продукцию поступила в размере 6200 тыс. руб. </w:t>
      </w:r>
    </w:p>
    <w:p w14:paraId="0BE4A260" w14:textId="77777777" w:rsidR="001D42BD" w:rsidRPr="001D42BD" w:rsidRDefault="001D42BD" w:rsidP="001D42BD">
      <w:pPr>
        <w:spacing w:after="17" w:line="266" w:lineRule="auto"/>
        <w:ind w:left="-15" w:firstLine="720"/>
        <w:rPr>
          <w:rFonts w:ascii="Times New Roman" w:eastAsia="Times New Roman" w:hAnsi="Times New Roman" w:cs="Times New Roman"/>
          <w:color w:val="000000"/>
          <w:sz w:val="24"/>
          <w:szCs w:val="24"/>
          <w:lang w:eastAsia="ru-RU"/>
        </w:rPr>
      </w:pPr>
      <w:r w:rsidRPr="001D42BD">
        <w:rPr>
          <w:rFonts w:ascii="Times New Roman" w:eastAsia="Times New Roman" w:hAnsi="Times New Roman" w:cs="Times New Roman"/>
          <w:color w:val="000000"/>
          <w:sz w:val="24"/>
          <w:szCs w:val="24"/>
          <w:lang w:eastAsia="ru-RU"/>
        </w:rPr>
        <w:t xml:space="preserve">Кроме того, в июне реализован автомобиль за 80 тыс. руб., (первоначальная стоимость — 100 тыс. руб., срок полезного использования — 120 месяцев, срок эксплуатации — шесть месяцев). </w:t>
      </w:r>
    </w:p>
    <w:p w14:paraId="5D35E3B0" w14:textId="77777777" w:rsidR="001D42BD" w:rsidRPr="001D42BD" w:rsidRDefault="001D42BD" w:rsidP="001D42BD">
      <w:pPr>
        <w:spacing w:after="14" w:line="268" w:lineRule="auto"/>
        <w:ind w:left="715" w:hanging="10"/>
        <w:jc w:val="both"/>
        <w:rPr>
          <w:rFonts w:ascii="Times New Roman" w:eastAsia="Times New Roman" w:hAnsi="Times New Roman" w:cs="Times New Roman"/>
          <w:color w:val="000000"/>
          <w:sz w:val="24"/>
          <w:szCs w:val="24"/>
          <w:lang w:eastAsia="ru-RU"/>
        </w:rPr>
      </w:pPr>
      <w:r w:rsidRPr="001D42BD">
        <w:rPr>
          <w:rFonts w:ascii="Times New Roman" w:eastAsia="Times New Roman" w:hAnsi="Times New Roman" w:cs="Times New Roman"/>
          <w:color w:val="000000"/>
          <w:sz w:val="24"/>
          <w:szCs w:val="24"/>
          <w:lang w:eastAsia="ru-RU"/>
        </w:rPr>
        <w:t xml:space="preserve">Амортизация начислялась линейным способом. </w:t>
      </w:r>
    </w:p>
    <w:p w14:paraId="776CB438" w14:textId="77777777" w:rsidR="001D42BD" w:rsidRPr="001D42BD" w:rsidRDefault="001D42BD" w:rsidP="001D42BD">
      <w:pPr>
        <w:spacing w:after="14" w:line="268" w:lineRule="auto"/>
        <w:ind w:firstLine="720"/>
        <w:jc w:val="both"/>
        <w:rPr>
          <w:rFonts w:ascii="Times New Roman" w:eastAsia="Times New Roman" w:hAnsi="Times New Roman" w:cs="Times New Roman"/>
          <w:color w:val="000000"/>
          <w:sz w:val="24"/>
          <w:szCs w:val="24"/>
          <w:lang w:eastAsia="ru-RU"/>
        </w:rPr>
      </w:pPr>
      <w:r w:rsidRPr="001D42BD">
        <w:rPr>
          <w:rFonts w:ascii="Times New Roman" w:eastAsia="Times New Roman" w:hAnsi="Times New Roman" w:cs="Times New Roman"/>
          <w:color w:val="000000"/>
          <w:sz w:val="24"/>
          <w:szCs w:val="24"/>
          <w:lang w:eastAsia="ru-RU"/>
        </w:rPr>
        <w:t xml:space="preserve">Организация в целях налогообложения определяет доходы и расходы методом начислений. </w:t>
      </w:r>
    </w:p>
    <w:p w14:paraId="204ACE05" w14:textId="77777777" w:rsidR="001D42BD" w:rsidRPr="001D42BD" w:rsidRDefault="001D42BD" w:rsidP="001D42BD">
      <w:pPr>
        <w:spacing w:after="14" w:line="268" w:lineRule="auto"/>
        <w:ind w:firstLine="720"/>
        <w:jc w:val="both"/>
        <w:rPr>
          <w:rFonts w:ascii="Times New Roman" w:eastAsia="Times New Roman" w:hAnsi="Times New Roman" w:cs="Times New Roman"/>
          <w:color w:val="000000"/>
          <w:sz w:val="24"/>
          <w:szCs w:val="24"/>
          <w:lang w:eastAsia="ru-RU"/>
        </w:rPr>
      </w:pPr>
      <w:r w:rsidRPr="001D42BD">
        <w:rPr>
          <w:rFonts w:ascii="Times New Roman" w:eastAsia="Times New Roman" w:hAnsi="Times New Roman" w:cs="Times New Roman"/>
          <w:color w:val="000000"/>
          <w:sz w:val="24"/>
          <w:szCs w:val="24"/>
          <w:lang w:eastAsia="ru-RU"/>
        </w:rPr>
        <w:t xml:space="preserve">Найдите финансовый результат от реализации продукции за налоговый период для целей бухгалтерского учета и налогообложения, исчислите налог на прибыль. </w:t>
      </w:r>
    </w:p>
    <w:p w14:paraId="70CE4B16" w14:textId="77777777" w:rsidR="001D42BD" w:rsidRPr="001D42BD" w:rsidRDefault="001D42BD" w:rsidP="001D42BD">
      <w:pPr>
        <w:spacing w:after="5" w:line="271" w:lineRule="auto"/>
        <w:ind w:left="-5" w:right="12" w:hanging="10"/>
        <w:rPr>
          <w:rFonts w:ascii="Times New Roman" w:eastAsia="Times New Roman" w:hAnsi="Times New Roman" w:cs="Times New Roman"/>
          <w:color w:val="000000"/>
          <w:sz w:val="24"/>
          <w:szCs w:val="24"/>
          <w:lang w:eastAsia="ru-RU"/>
        </w:rPr>
      </w:pPr>
      <w:r w:rsidRPr="001D42BD">
        <w:rPr>
          <w:rFonts w:ascii="Times New Roman" w:eastAsia="Times New Roman" w:hAnsi="Times New Roman" w:cs="Times New Roman"/>
          <w:b/>
          <w:color w:val="000000"/>
          <w:sz w:val="24"/>
          <w:szCs w:val="24"/>
          <w:lang w:eastAsia="ru-RU"/>
        </w:rPr>
        <w:t xml:space="preserve">Задача 13 </w:t>
      </w:r>
    </w:p>
    <w:p w14:paraId="352390D1" w14:textId="77777777" w:rsidR="001D42BD" w:rsidRPr="001D42BD" w:rsidRDefault="001D42BD" w:rsidP="001D42BD">
      <w:pPr>
        <w:spacing w:after="14" w:line="268" w:lineRule="auto"/>
        <w:ind w:left="10" w:hanging="10"/>
        <w:jc w:val="both"/>
        <w:rPr>
          <w:rFonts w:ascii="Times New Roman" w:eastAsia="Times New Roman" w:hAnsi="Times New Roman" w:cs="Times New Roman"/>
          <w:color w:val="000000"/>
          <w:sz w:val="24"/>
          <w:szCs w:val="24"/>
          <w:lang w:eastAsia="ru-RU"/>
        </w:rPr>
      </w:pPr>
      <w:r w:rsidRPr="001D42BD">
        <w:rPr>
          <w:rFonts w:ascii="Times New Roman" w:eastAsia="Times New Roman" w:hAnsi="Times New Roman" w:cs="Times New Roman"/>
          <w:color w:val="000000"/>
          <w:sz w:val="24"/>
          <w:szCs w:val="24"/>
          <w:lang w:eastAsia="ru-RU"/>
        </w:rPr>
        <w:lastRenderedPageBreak/>
        <w:t xml:space="preserve">По состоянию на 1 января ОАО «Диалог» имеет имущество стоимостью 61 750 800 руб., в том числе: </w:t>
      </w:r>
    </w:p>
    <w:p w14:paraId="3077654A" w14:textId="77777777" w:rsidR="001D42BD" w:rsidRPr="001D42BD" w:rsidRDefault="001D42BD" w:rsidP="001D42BD">
      <w:pPr>
        <w:numPr>
          <w:ilvl w:val="0"/>
          <w:numId w:val="81"/>
        </w:numPr>
        <w:spacing w:after="14" w:line="268" w:lineRule="auto"/>
        <w:ind w:right="73" w:hanging="360"/>
        <w:jc w:val="both"/>
        <w:rPr>
          <w:rFonts w:ascii="Times New Roman" w:eastAsia="Times New Roman" w:hAnsi="Times New Roman" w:cs="Times New Roman"/>
          <w:color w:val="000000"/>
          <w:sz w:val="24"/>
          <w:szCs w:val="24"/>
          <w:lang w:eastAsia="ru-RU"/>
        </w:rPr>
      </w:pPr>
      <w:r w:rsidRPr="001D42BD">
        <w:rPr>
          <w:rFonts w:ascii="Times New Roman" w:eastAsia="Times New Roman" w:hAnsi="Times New Roman" w:cs="Times New Roman"/>
          <w:color w:val="000000"/>
          <w:sz w:val="24"/>
          <w:szCs w:val="24"/>
          <w:lang w:eastAsia="ru-RU"/>
        </w:rPr>
        <w:t xml:space="preserve">здания и сооружения (остаточная стоимость) — 35 710 000 руб.; </w:t>
      </w:r>
    </w:p>
    <w:p w14:paraId="6F7586AC" w14:textId="77777777" w:rsidR="001D42BD" w:rsidRPr="001D42BD" w:rsidRDefault="001D42BD" w:rsidP="001D42BD">
      <w:pPr>
        <w:numPr>
          <w:ilvl w:val="0"/>
          <w:numId w:val="81"/>
        </w:numPr>
        <w:spacing w:after="14" w:line="268" w:lineRule="auto"/>
        <w:ind w:right="73" w:hanging="360"/>
        <w:jc w:val="both"/>
        <w:rPr>
          <w:rFonts w:ascii="Times New Roman" w:eastAsia="Times New Roman" w:hAnsi="Times New Roman" w:cs="Times New Roman"/>
          <w:color w:val="000000"/>
          <w:sz w:val="24"/>
          <w:szCs w:val="24"/>
          <w:lang w:eastAsia="ru-RU"/>
        </w:rPr>
      </w:pPr>
      <w:r w:rsidRPr="001D42BD">
        <w:rPr>
          <w:rFonts w:ascii="Times New Roman" w:eastAsia="Times New Roman" w:hAnsi="Times New Roman" w:cs="Times New Roman"/>
          <w:color w:val="000000"/>
          <w:sz w:val="24"/>
          <w:szCs w:val="24"/>
          <w:lang w:eastAsia="ru-RU"/>
        </w:rPr>
        <w:t xml:space="preserve">инструменты — 152 000 руб.; </w:t>
      </w:r>
    </w:p>
    <w:p w14:paraId="0ABC5692" w14:textId="77777777" w:rsidR="001D42BD" w:rsidRPr="001D42BD" w:rsidRDefault="001D42BD" w:rsidP="001D42BD">
      <w:pPr>
        <w:numPr>
          <w:ilvl w:val="0"/>
          <w:numId w:val="81"/>
        </w:numPr>
        <w:spacing w:after="14" w:line="268" w:lineRule="auto"/>
        <w:ind w:right="73" w:hanging="360"/>
        <w:jc w:val="both"/>
        <w:rPr>
          <w:rFonts w:ascii="Times New Roman" w:eastAsia="Times New Roman" w:hAnsi="Times New Roman" w:cs="Times New Roman"/>
          <w:color w:val="000000"/>
          <w:sz w:val="24"/>
          <w:szCs w:val="24"/>
          <w:lang w:eastAsia="ru-RU"/>
        </w:rPr>
      </w:pPr>
      <w:r w:rsidRPr="001D42BD">
        <w:rPr>
          <w:rFonts w:ascii="Times New Roman" w:eastAsia="Times New Roman" w:hAnsi="Times New Roman" w:cs="Times New Roman"/>
          <w:color w:val="000000"/>
          <w:sz w:val="24"/>
          <w:szCs w:val="24"/>
          <w:lang w:eastAsia="ru-RU"/>
        </w:rPr>
        <w:t xml:space="preserve">оборудование (остаточная стоимость) — 19 742 000 руб.; </w:t>
      </w:r>
    </w:p>
    <w:p w14:paraId="7651C9AC" w14:textId="77777777" w:rsidR="001D42BD" w:rsidRPr="001D42BD" w:rsidRDefault="001D42BD" w:rsidP="001D42BD">
      <w:pPr>
        <w:numPr>
          <w:ilvl w:val="0"/>
          <w:numId w:val="81"/>
        </w:numPr>
        <w:spacing w:after="14" w:line="268" w:lineRule="auto"/>
        <w:ind w:right="73" w:hanging="360"/>
        <w:jc w:val="both"/>
        <w:rPr>
          <w:rFonts w:ascii="Times New Roman" w:eastAsia="Times New Roman" w:hAnsi="Times New Roman" w:cs="Times New Roman"/>
          <w:color w:val="000000"/>
          <w:sz w:val="24"/>
          <w:szCs w:val="24"/>
          <w:lang w:eastAsia="ru-RU"/>
        </w:rPr>
      </w:pPr>
      <w:r w:rsidRPr="001D42BD">
        <w:rPr>
          <w:rFonts w:ascii="Times New Roman" w:eastAsia="Times New Roman" w:hAnsi="Times New Roman" w:cs="Times New Roman"/>
          <w:color w:val="000000"/>
          <w:sz w:val="24"/>
          <w:szCs w:val="24"/>
          <w:lang w:eastAsia="ru-RU"/>
        </w:rPr>
        <w:t xml:space="preserve">оборудование на складе, не введенное в эксплуатацию — 400 000 руб.; </w:t>
      </w:r>
    </w:p>
    <w:p w14:paraId="3AB2B2E3" w14:textId="77777777" w:rsidR="001D42BD" w:rsidRPr="001D42BD" w:rsidRDefault="001D42BD" w:rsidP="001D42BD">
      <w:pPr>
        <w:numPr>
          <w:ilvl w:val="0"/>
          <w:numId w:val="81"/>
        </w:numPr>
        <w:spacing w:after="14" w:line="268" w:lineRule="auto"/>
        <w:ind w:right="73" w:hanging="360"/>
        <w:jc w:val="both"/>
        <w:rPr>
          <w:rFonts w:ascii="Times New Roman" w:eastAsia="Times New Roman" w:hAnsi="Times New Roman" w:cs="Times New Roman"/>
          <w:color w:val="000000"/>
          <w:sz w:val="24"/>
          <w:szCs w:val="24"/>
          <w:lang w:eastAsia="ru-RU"/>
        </w:rPr>
      </w:pPr>
      <w:r w:rsidRPr="001D42BD">
        <w:rPr>
          <w:rFonts w:ascii="Times New Roman" w:eastAsia="Times New Roman" w:hAnsi="Times New Roman" w:cs="Times New Roman"/>
          <w:color w:val="000000"/>
          <w:sz w:val="24"/>
          <w:szCs w:val="24"/>
          <w:lang w:eastAsia="ru-RU"/>
        </w:rPr>
        <w:t xml:space="preserve">транспортные средства (остаточная стоимость) — 375 800 руб.; </w:t>
      </w:r>
    </w:p>
    <w:p w14:paraId="74857B6A" w14:textId="77777777" w:rsidR="001D42BD" w:rsidRPr="001D42BD" w:rsidRDefault="001D42BD" w:rsidP="001D42BD">
      <w:pPr>
        <w:numPr>
          <w:ilvl w:val="0"/>
          <w:numId w:val="81"/>
        </w:numPr>
        <w:spacing w:after="14" w:line="268" w:lineRule="auto"/>
        <w:ind w:right="73" w:hanging="360"/>
        <w:jc w:val="both"/>
        <w:rPr>
          <w:rFonts w:ascii="Times New Roman" w:eastAsia="Times New Roman" w:hAnsi="Times New Roman" w:cs="Times New Roman"/>
          <w:color w:val="000000"/>
          <w:sz w:val="24"/>
          <w:szCs w:val="24"/>
          <w:lang w:eastAsia="ru-RU"/>
        </w:rPr>
      </w:pPr>
      <w:r w:rsidRPr="001D42BD">
        <w:rPr>
          <w:rFonts w:ascii="Times New Roman" w:eastAsia="Times New Roman" w:hAnsi="Times New Roman" w:cs="Times New Roman"/>
          <w:color w:val="000000"/>
          <w:sz w:val="24"/>
          <w:szCs w:val="24"/>
          <w:lang w:eastAsia="ru-RU"/>
        </w:rPr>
        <w:t xml:space="preserve">сырье и материалы — 3 201 000 руб.; </w:t>
      </w:r>
    </w:p>
    <w:p w14:paraId="3FDC8041" w14:textId="77777777" w:rsidR="001D42BD" w:rsidRPr="001D42BD" w:rsidRDefault="001D42BD" w:rsidP="001D42BD">
      <w:pPr>
        <w:numPr>
          <w:ilvl w:val="0"/>
          <w:numId w:val="81"/>
        </w:numPr>
        <w:spacing w:after="14" w:line="268" w:lineRule="auto"/>
        <w:ind w:right="73" w:hanging="360"/>
        <w:jc w:val="both"/>
        <w:rPr>
          <w:rFonts w:ascii="Times New Roman" w:eastAsia="Times New Roman" w:hAnsi="Times New Roman" w:cs="Times New Roman"/>
          <w:color w:val="000000"/>
          <w:sz w:val="24"/>
          <w:szCs w:val="24"/>
          <w:lang w:eastAsia="ru-RU"/>
        </w:rPr>
      </w:pPr>
      <w:r w:rsidRPr="001D42BD">
        <w:rPr>
          <w:rFonts w:ascii="Times New Roman" w:eastAsia="Times New Roman" w:hAnsi="Times New Roman" w:cs="Times New Roman"/>
          <w:color w:val="000000"/>
          <w:sz w:val="24"/>
          <w:szCs w:val="24"/>
          <w:lang w:eastAsia="ru-RU"/>
        </w:rPr>
        <w:t xml:space="preserve">покупные полуфабрикаты — 420 000 руб.; </w:t>
      </w:r>
    </w:p>
    <w:p w14:paraId="09310313" w14:textId="77777777" w:rsidR="001D42BD" w:rsidRPr="001D42BD" w:rsidRDefault="001D42BD" w:rsidP="001D42BD">
      <w:pPr>
        <w:numPr>
          <w:ilvl w:val="0"/>
          <w:numId w:val="81"/>
        </w:numPr>
        <w:spacing w:after="14" w:line="268" w:lineRule="auto"/>
        <w:ind w:right="73" w:hanging="360"/>
        <w:jc w:val="both"/>
        <w:rPr>
          <w:rFonts w:ascii="Times New Roman" w:eastAsia="Times New Roman" w:hAnsi="Times New Roman" w:cs="Times New Roman"/>
          <w:color w:val="000000"/>
          <w:sz w:val="24"/>
          <w:szCs w:val="24"/>
          <w:lang w:eastAsia="ru-RU"/>
        </w:rPr>
      </w:pPr>
      <w:r w:rsidRPr="001D42BD">
        <w:rPr>
          <w:rFonts w:ascii="Times New Roman" w:eastAsia="Times New Roman" w:hAnsi="Times New Roman" w:cs="Times New Roman"/>
          <w:color w:val="000000"/>
          <w:sz w:val="24"/>
          <w:szCs w:val="24"/>
          <w:lang w:eastAsia="ru-RU"/>
        </w:rPr>
        <w:t xml:space="preserve">товары на складе — 1 600 000 руб.; </w:t>
      </w:r>
    </w:p>
    <w:p w14:paraId="384FB1FD" w14:textId="77777777" w:rsidR="001D42BD" w:rsidRPr="001D42BD" w:rsidRDefault="001D42BD" w:rsidP="001D42BD">
      <w:pPr>
        <w:numPr>
          <w:ilvl w:val="0"/>
          <w:numId w:val="81"/>
        </w:numPr>
        <w:spacing w:after="14" w:line="268" w:lineRule="auto"/>
        <w:ind w:right="73" w:hanging="360"/>
        <w:jc w:val="both"/>
        <w:rPr>
          <w:rFonts w:ascii="Times New Roman" w:eastAsia="Times New Roman" w:hAnsi="Times New Roman" w:cs="Times New Roman"/>
          <w:color w:val="000000"/>
          <w:sz w:val="24"/>
          <w:szCs w:val="24"/>
          <w:lang w:eastAsia="ru-RU"/>
        </w:rPr>
      </w:pPr>
      <w:r w:rsidRPr="001D42BD">
        <w:rPr>
          <w:rFonts w:ascii="Times New Roman" w:eastAsia="Times New Roman" w:hAnsi="Times New Roman" w:cs="Times New Roman"/>
          <w:color w:val="000000"/>
          <w:sz w:val="24"/>
          <w:szCs w:val="24"/>
          <w:lang w:eastAsia="ru-RU"/>
        </w:rPr>
        <w:t xml:space="preserve">оборудование, переданное другому предприятию по договору краткосрочной аренды —150 000 руб. </w:t>
      </w:r>
    </w:p>
    <w:p w14:paraId="646C18B1" w14:textId="77777777" w:rsidR="001D42BD" w:rsidRPr="001D42BD" w:rsidRDefault="001D42BD" w:rsidP="001D42BD">
      <w:pPr>
        <w:spacing w:after="14" w:line="268" w:lineRule="auto"/>
        <w:ind w:firstLine="720"/>
        <w:jc w:val="both"/>
        <w:rPr>
          <w:rFonts w:ascii="Times New Roman" w:eastAsia="Times New Roman" w:hAnsi="Times New Roman" w:cs="Times New Roman"/>
          <w:color w:val="000000"/>
          <w:sz w:val="24"/>
          <w:szCs w:val="24"/>
          <w:lang w:eastAsia="ru-RU"/>
        </w:rPr>
      </w:pPr>
      <w:r w:rsidRPr="001D42BD">
        <w:rPr>
          <w:rFonts w:ascii="Times New Roman" w:eastAsia="Times New Roman" w:hAnsi="Times New Roman" w:cs="Times New Roman"/>
          <w:color w:val="000000"/>
          <w:sz w:val="24"/>
          <w:szCs w:val="24"/>
          <w:lang w:eastAsia="ru-RU"/>
        </w:rPr>
        <w:t xml:space="preserve">Ежемесячно для целей бухгалтерского учета начисляется амортизация в сумме 170 500 руб. </w:t>
      </w:r>
    </w:p>
    <w:p w14:paraId="1713AE2B" w14:textId="77777777" w:rsidR="001D42BD" w:rsidRPr="001D42BD" w:rsidRDefault="001D42BD" w:rsidP="001D42BD">
      <w:pPr>
        <w:spacing w:after="14" w:line="268" w:lineRule="auto"/>
        <w:ind w:firstLine="720"/>
        <w:jc w:val="both"/>
        <w:rPr>
          <w:rFonts w:ascii="Times New Roman" w:eastAsia="Times New Roman" w:hAnsi="Times New Roman" w:cs="Times New Roman"/>
          <w:color w:val="000000"/>
          <w:sz w:val="24"/>
          <w:szCs w:val="24"/>
          <w:lang w:eastAsia="ru-RU"/>
        </w:rPr>
      </w:pPr>
      <w:r w:rsidRPr="001D42BD">
        <w:rPr>
          <w:rFonts w:ascii="Times New Roman" w:eastAsia="Times New Roman" w:hAnsi="Times New Roman" w:cs="Times New Roman"/>
          <w:color w:val="000000"/>
          <w:sz w:val="24"/>
          <w:szCs w:val="24"/>
          <w:lang w:eastAsia="ru-RU"/>
        </w:rPr>
        <w:t xml:space="preserve">Рассчитайте налог на имущество организации за 1-й квартал исходя из ставки налога, установленной федеральным законодательством. </w:t>
      </w:r>
    </w:p>
    <w:p w14:paraId="21FC19B7" w14:textId="1C557FC7" w:rsidR="001D42BD" w:rsidRPr="001D42BD" w:rsidRDefault="001D42BD" w:rsidP="001D42BD">
      <w:pPr>
        <w:spacing w:after="14" w:line="268" w:lineRule="auto"/>
        <w:ind w:firstLine="720"/>
        <w:jc w:val="both"/>
        <w:rPr>
          <w:rFonts w:ascii="Times New Roman" w:eastAsia="Times New Roman" w:hAnsi="Times New Roman" w:cs="Times New Roman"/>
          <w:color w:val="000000"/>
          <w:sz w:val="24"/>
          <w:szCs w:val="24"/>
          <w:lang w:eastAsia="ru-RU"/>
        </w:rPr>
      </w:pPr>
      <w:r w:rsidRPr="001D42BD">
        <w:rPr>
          <w:rFonts w:ascii="Times New Roman" w:eastAsia="Times New Roman" w:hAnsi="Times New Roman" w:cs="Times New Roman"/>
          <w:b/>
          <w:color w:val="000000"/>
          <w:sz w:val="24"/>
          <w:szCs w:val="24"/>
          <w:lang w:eastAsia="ru-RU"/>
        </w:rPr>
        <w:t xml:space="preserve">Задача 14 </w:t>
      </w:r>
    </w:p>
    <w:p w14:paraId="5F734C08" w14:textId="77777777" w:rsidR="001D42BD" w:rsidRPr="001D42BD" w:rsidRDefault="001D42BD" w:rsidP="001D42BD">
      <w:pPr>
        <w:spacing w:after="17" w:line="266" w:lineRule="auto"/>
        <w:ind w:left="-5" w:hanging="10"/>
        <w:rPr>
          <w:rFonts w:ascii="Times New Roman" w:eastAsia="Times New Roman" w:hAnsi="Times New Roman" w:cs="Times New Roman"/>
          <w:color w:val="000000"/>
          <w:sz w:val="24"/>
          <w:szCs w:val="24"/>
          <w:lang w:eastAsia="ru-RU"/>
        </w:rPr>
      </w:pPr>
      <w:r w:rsidRPr="001D42BD">
        <w:rPr>
          <w:rFonts w:ascii="Times New Roman" w:eastAsia="Times New Roman" w:hAnsi="Times New Roman" w:cs="Times New Roman"/>
          <w:color w:val="000000"/>
          <w:sz w:val="24"/>
          <w:szCs w:val="24"/>
          <w:lang w:eastAsia="ru-RU"/>
        </w:rPr>
        <w:t xml:space="preserve">Санаторий </w:t>
      </w:r>
      <w:r w:rsidRPr="001D42BD">
        <w:rPr>
          <w:rFonts w:ascii="Times New Roman" w:eastAsia="Times New Roman" w:hAnsi="Times New Roman" w:cs="Times New Roman"/>
          <w:color w:val="000000"/>
          <w:sz w:val="24"/>
          <w:szCs w:val="24"/>
          <w:lang w:eastAsia="ru-RU"/>
        </w:rPr>
        <w:tab/>
        <w:t xml:space="preserve">«Жемчужина </w:t>
      </w:r>
      <w:r w:rsidRPr="001D42BD">
        <w:rPr>
          <w:rFonts w:ascii="Times New Roman" w:eastAsia="Times New Roman" w:hAnsi="Times New Roman" w:cs="Times New Roman"/>
          <w:color w:val="000000"/>
          <w:sz w:val="24"/>
          <w:szCs w:val="24"/>
          <w:lang w:eastAsia="ru-RU"/>
        </w:rPr>
        <w:tab/>
        <w:t xml:space="preserve">юга» </w:t>
      </w:r>
      <w:r w:rsidRPr="001D42BD">
        <w:rPr>
          <w:rFonts w:ascii="Times New Roman" w:eastAsia="Times New Roman" w:hAnsi="Times New Roman" w:cs="Times New Roman"/>
          <w:color w:val="000000"/>
          <w:sz w:val="24"/>
          <w:szCs w:val="24"/>
          <w:lang w:eastAsia="ru-RU"/>
        </w:rPr>
        <w:tab/>
        <w:t xml:space="preserve">использует </w:t>
      </w:r>
      <w:r w:rsidRPr="001D42BD">
        <w:rPr>
          <w:rFonts w:ascii="Times New Roman" w:eastAsia="Times New Roman" w:hAnsi="Times New Roman" w:cs="Times New Roman"/>
          <w:color w:val="000000"/>
          <w:sz w:val="24"/>
          <w:szCs w:val="24"/>
          <w:lang w:eastAsia="ru-RU"/>
        </w:rPr>
        <w:tab/>
        <w:t xml:space="preserve">акваторию </w:t>
      </w:r>
      <w:r w:rsidRPr="001D42BD">
        <w:rPr>
          <w:rFonts w:ascii="Times New Roman" w:eastAsia="Times New Roman" w:hAnsi="Times New Roman" w:cs="Times New Roman"/>
          <w:color w:val="000000"/>
          <w:sz w:val="24"/>
          <w:szCs w:val="24"/>
          <w:lang w:eastAsia="ru-RU"/>
        </w:rPr>
        <w:tab/>
        <w:t xml:space="preserve">Черного </w:t>
      </w:r>
      <w:r w:rsidRPr="001D42BD">
        <w:rPr>
          <w:rFonts w:ascii="Times New Roman" w:eastAsia="Times New Roman" w:hAnsi="Times New Roman" w:cs="Times New Roman"/>
          <w:color w:val="000000"/>
          <w:sz w:val="24"/>
          <w:szCs w:val="24"/>
          <w:lang w:eastAsia="ru-RU"/>
        </w:rPr>
        <w:tab/>
        <w:t xml:space="preserve">моря площадью 2850 м2. На период с 1 мая по 30 октября дополнительно для организации отдыха детей используется акватория водного объекта площадью 1500 м2. </w:t>
      </w:r>
    </w:p>
    <w:p w14:paraId="6538C4D7" w14:textId="77777777" w:rsidR="001D42BD" w:rsidRPr="001D42BD" w:rsidRDefault="001D42BD" w:rsidP="001D42BD">
      <w:pPr>
        <w:spacing w:after="14" w:line="268" w:lineRule="auto"/>
        <w:ind w:firstLine="720"/>
        <w:jc w:val="both"/>
        <w:rPr>
          <w:rFonts w:ascii="Times New Roman" w:eastAsia="Times New Roman" w:hAnsi="Times New Roman" w:cs="Times New Roman"/>
          <w:color w:val="000000"/>
          <w:sz w:val="24"/>
          <w:szCs w:val="24"/>
          <w:lang w:eastAsia="ru-RU"/>
        </w:rPr>
      </w:pPr>
      <w:r w:rsidRPr="001D42BD">
        <w:rPr>
          <w:rFonts w:ascii="Times New Roman" w:eastAsia="Times New Roman" w:hAnsi="Times New Roman" w:cs="Times New Roman"/>
          <w:color w:val="000000"/>
          <w:sz w:val="24"/>
          <w:szCs w:val="24"/>
          <w:lang w:eastAsia="ru-RU"/>
        </w:rPr>
        <w:t xml:space="preserve">Определите сумму платы за пользование водными объектами за </w:t>
      </w:r>
      <w:proofErr w:type="spellStart"/>
      <w:r w:rsidRPr="001D42BD">
        <w:rPr>
          <w:rFonts w:ascii="Times New Roman" w:eastAsia="Times New Roman" w:hAnsi="Times New Roman" w:cs="Times New Roman"/>
          <w:color w:val="000000"/>
          <w:sz w:val="24"/>
          <w:szCs w:val="24"/>
          <w:lang w:eastAsia="ru-RU"/>
        </w:rPr>
        <w:t>IIквартал</w:t>
      </w:r>
      <w:proofErr w:type="spellEnd"/>
      <w:r w:rsidRPr="001D42BD">
        <w:rPr>
          <w:rFonts w:ascii="Times New Roman" w:eastAsia="Times New Roman" w:hAnsi="Times New Roman" w:cs="Times New Roman"/>
          <w:color w:val="000000"/>
          <w:sz w:val="24"/>
          <w:szCs w:val="24"/>
          <w:lang w:eastAsia="ru-RU"/>
        </w:rPr>
        <w:t xml:space="preserve"> текущего налогового периода и сроки ее уплаты. </w:t>
      </w:r>
    </w:p>
    <w:p w14:paraId="4DE46890" w14:textId="77777777" w:rsidR="001D42BD" w:rsidRPr="001D42BD" w:rsidRDefault="001D42BD" w:rsidP="001D42BD">
      <w:pPr>
        <w:spacing w:after="5" w:line="271" w:lineRule="auto"/>
        <w:ind w:left="-5" w:right="12" w:hanging="10"/>
        <w:rPr>
          <w:rFonts w:ascii="Times New Roman" w:eastAsia="Times New Roman" w:hAnsi="Times New Roman" w:cs="Times New Roman"/>
          <w:color w:val="000000"/>
          <w:sz w:val="24"/>
          <w:szCs w:val="24"/>
          <w:lang w:eastAsia="ru-RU"/>
        </w:rPr>
      </w:pPr>
      <w:r w:rsidRPr="001D42BD">
        <w:rPr>
          <w:rFonts w:ascii="Times New Roman" w:eastAsia="Times New Roman" w:hAnsi="Times New Roman" w:cs="Times New Roman"/>
          <w:b/>
          <w:color w:val="000000"/>
          <w:sz w:val="24"/>
          <w:szCs w:val="24"/>
          <w:lang w:eastAsia="ru-RU"/>
        </w:rPr>
        <w:t xml:space="preserve">Задача 15 </w:t>
      </w:r>
    </w:p>
    <w:p w14:paraId="4E8C2AD6" w14:textId="77777777" w:rsidR="001D42BD" w:rsidRPr="001D42BD" w:rsidRDefault="001D42BD" w:rsidP="001D42BD">
      <w:pPr>
        <w:spacing w:after="14" w:line="268" w:lineRule="auto"/>
        <w:ind w:left="10" w:hanging="10"/>
        <w:jc w:val="both"/>
        <w:rPr>
          <w:rFonts w:ascii="Times New Roman" w:eastAsia="Times New Roman" w:hAnsi="Times New Roman" w:cs="Times New Roman"/>
          <w:color w:val="000000"/>
          <w:sz w:val="24"/>
          <w:szCs w:val="24"/>
          <w:lang w:eastAsia="ru-RU"/>
        </w:rPr>
      </w:pPr>
      <w:r w:rsidRPr="001D42BD">
        <w:rPr>
          <w:rFonts w:ascii="Times New Roman" w:eastAsia="Times New Roman" w:hAnsi="Times New Roman" w:cs="Times New Roman"/>
          <w:color w:val="000000"/>
          <w:sz w:val="24"/>
          <w:szCs w:val="24"/>
          <w:lang w:eastAsia="ru-RU"/>
        </w:rPr>
        <w:t xml:space="preserve">ЗАО «Вымпел» за налоговый период добыло 250 тыс. т торфа. Реализовано 230 тыс. т. Выручка составила 2760 тыс. руб. Определите облагаемую базу по налогу на добычу полезных ископаемых и исчислите сумму налога. </w:t>
      </w:r>
      <w:r w:rsidRPr="001D42BD">
        <w:rPr>
          <w:rFonts w:ascii="Times New Roman" w:eastAsia="Times New Roman" w:hAnsi="Times New Roman" w:cs="Times New Roman"/>
          <w:b/>
          <w:color w:val="000000"/>
          <w:sz w:val="24"/>
          <w:szCs w:val="24"/>
          <w:lang w:eastAsia="ru-RU"/>
        </w:rPr>
        <w:t xml:space="preserve">Задача 16 </w:t>
      </w:r>
    </w:p>
    <w:p w14:paraId="72543B5E" w14:textId="77777777" w:rsidR="001D42BD" w:rsidRPr="001D42BD" w:rsidRDefault="001D42BD" w:rsidP="001D42BD">
      <w:pPr>
        <w:spacing w:after="14" w:line="268" w:lineRule="auto"/>
        <w:ind w:left="10" w:hanging="10"/>
        <w:jc w:val="both"/>
        <w:rPr>
          <w:rFonts w:ascii="Times New Roman" w:eastAsia="Times New Roman" w:hAnsi="Times New Roman" w:cs="Times New Roman"/>
          <w:color w:val="000000"/>
          <w:sz w:val="24"/>
          <w:szCs w:val="24"/>
          <w:lang w:eastAsia="ru-RU"/>
        </w:rPr>
      </w:pPr>
      <w:r w:rsidRPr="001D42BD">
        <w:rPr>
          <w:rFonts w:ascii="Times New Roman" w:eastAsia="Times New Roman" w:hAnsi="Times New Roman" w:cs="Times New Roman"/>
          <w:color w:val="000000"/>
          <w:sz w:val="24"/>
          <w:szCs w:val="24"/>
          <w:lang w:eastAsia="ru-RU"/>
        </w:rPr>
        <w:t xml:space="preserve">ОАО «Восход» занимается добычей минеральной воды из подземных источников и предоставлением медицинских услуг. Организация за налоговый период добыла 2420 т минеральной воды. Расфасовано в емкости по 1,5 л и реализовано 1220 т. по цене за бутылку 10 руб. Реализовано в цистернах 150 т. по цене за 5 000 руб. за тонну. Остальная вода использована в лечебных целях. Исчислите сумму налога, подлежащую уплате в бюджет. </w:t>
      </w:r>
    </w:p>
    <w:p w14:paraId="24766702" w14:textId="77777777" w:rsidR="001D42BD" w:rsidRPr="001D42BD" w:rsidRDefault="001D42BD" w:rsidP="001D42BD">
      <w:pPr>
        <w:spacing w:after="5" w:line="271" w:lineRule="auto"/>
        <w:ind w:left="-5" w:right="12" w:hanging="10"/>
        <w:rPr>
          <w:rFonts w:ascii="Times New Roman" w:eastAsia="Times New Roman" w:hAnsi="Times New Roman" w:cs="Times New Roman"/>
          <w:color w:val="000000"/>
          <w:sz w:val="24"/>
          <w:szCs w:val="24"/>
          <w:lang w:eastAsia="ru-RU"/>
        </w:rPr>
      </w:pPr>
      <w:r w:rsidRPr="001D42BD">
        <w:rPr>
          <w:rFonts w:ascii="Times New Roman" w:eastAsia="Times New Roman" w:hAnsi="Times New Roman" w:cs="Times New Roman"/>
          <w:b/>
          <w:color w:val="000000"/>
          <w:sz w:val="24"/>
          <w:szCs w:val="24"/>
          <w:lang w:eastAsia="ru-RU"/>
        </w:rPr>
        <w:t xml:space="preserve">Задача 17 </w:t>
      </w:r>
    </w:p>
    <w:p w14:paraId="3FA648AD" w14:textId="77777777" w:rsidR="001D42BD" w:rsidRPr="001D42BD" w:rsidRDefault="001D42BD" w:rsidP="001D42BD">
      <w:pPr>
        <w:spacing w:after="14" w:line="268" w:lineRule="auto"/>
        <w:ind w:left="10" w:hanging="10"/>
        <w:jc w:val="both"/>
        <w:rPr>
          <w:rFonts w:ascii="Times New Roman" w:eastAsia="Times New Roman" w:hAnsi="Times New Roman" w:cs="Times New Roman"/>
          <w:color w:val="000000"/>
          <w:sz w:val="24"/>
          <w:szCs w:val="24"/>
          <w:lang w:eastAsia="ru-RU"/>
        </w:rPr>
      </w:pPr>
      <w:r w:rsidRPr="001D42BD">
        <w:rPr>
          <w:rFonts w:ascii="Times New Roman" w:eastAsia="Times New Roman" w:hAnsi="Times New Roman" w:cs="Times New Roman"/>
          <w:color w:val="000000"/>
          <w:sz w:val="24"/>
          <w:szCs w:val="24"/>
          <w:lang w:eastAsia="ru-RU"/>
        </w:rPr>
        <w:t xml:space="preserve">ЗАО «Каскад» ведет разработку и добычу месторождения калийных солей. За налоговый период добыто 750 тыс. т полезных ископаемых, реализовано 780 тыс. т. На расчетный счет организации за реализованные полезные ископаемые поступило 15 600 тыс. руб. Рассчитайте сумму налога. </w:t>
      </w:r>
    </w:p>
    <w:p w14:paraId="6D5A73E4" w14:textId="690D55ED" w:rsidR="001D42BD" w:rsidRPr="001D42BD" w:rsidRDefault="001D42BD" w:rsidP="001D42BD">
      <w:pPr>
        <w:spacing w:after="14" w:line="268" w:lineRule="auto"/>
        <w:ind w:left="10" w:hanging="10"/>
        <w:jc w:val="both"/>
        <w:rPr>
          <w:rFonts w:ascii="Times New Roman" w:eastAsia="Times New Roman" w:hAnsi="Times New Roman" w:cs="Times New Roman"/>
          <w:color w:val="000000"/>
          <w:sz w:val="24"/>
          <w:szCs w:val="24"/>
          <w:lang w:eastAsia="ru-RU"/>
        </w:rPr>
      </w:pPr>
      <w:r w:rsidRPr="001D42BD">
        <w:rPr>
          <w:rFonts w:ascii="Times New Roman" w:eastAsia="Times New Roman" w:hAnsi="Times New Roman" w:cs="Times New Roman"/>
          <w:b/>
          <w:color w:val="000000"/>
          <w:sz w:val="24"/>
          <w:szCs w:val="24"/>
          <w:lang w:eastAsia="ru-RU"/>
        </w:rPr>
        <w:t xml:space="preserve">Задача 18 </w:t>
      </w:r>
    </w:p>
    <w:p w14:paraId="421CEC90" w14:textId="77777777" w:rsidR="001D42BD" w:rsidRPr="001D42BD" w:rsidRDefault="001D42BD" w:rsidP="001D42BD">
      <w:pPr>
        <w:spacing w:after="14" w:line="268" w:lineRule="auto"/>
        <w:ind w:left="10" w:hanging="10"/>
        <w:jc w:val="both"/>
        <w:rPr>
          <w:rFonts w:ascii="Times New Roman" w:eastAsia="Times New Roman" w:hAnsi="Times New Roman" w:cs="Times New Roman"/>
          <w:color w:val="000000"/>
          <w:sz w:val="24"/>
          <w:szCs w:val="24"/>
          <w:lang w:eastAsia="ru-RU"/>
        </w:rPr>
      </w:pPr>
      <w:r w:rsidRPr="001D42BD">
        <w:rPr>
          <w:rFonts w:ascii="Times New Roman" w:eastAsia="Times New Roman" w:hAnsi="Times New Roman" w:cs="Times New Roman"/>
          <w:color w:val="000000"/>
          <w:sz w:val="24"/>
          <w:szCs w:val="24"/>
          <w:lang w:eastAsia="ru-RU"/>
        </w:rPr>
        <w:t xml:space="preserve">Организация занимается оптовой и розничной торговлей, учет по которой ведется по системе уплаты единого налога на вмененный доход. </w:t>
      </w:r>
    </w:p>
    <w:p w14:paraId="6AAC182B" w14:textId="77777777" w:rsidR="001D42BD" w:rsidRPr="001D42BD" w:rsidRDefault="001D42BD" w:rsidP="001D42BD">
      <w:pPr>
        <w:spacing w:after="14" w:line="268" w:lineRule="auto"/>
        <w:ind w:left="715" w:hanging="10"/>
        <w:jc w:val="both"/>
        <w:rPr>
          <w:rFonts w:ascii="Times New Roman" w:eastAsia="Times New Roman" w:hAnsi="Times New Roman" w:cs="Times New Roman"/>
          <w:color w:val="000000"/>
          <w:sz w:val="24"/>
          <w:szCs w:val="24"/>
          <w:lang w:eastAsia="ru-RU"/>
        </w:rPr>
      </w:pPr>
      <w:r w:rsidRPr="001D42BD">
        <w:rPr>
          <w:rFonts w:ascii="Times New Roman" w:eastAsia="Times New Roman" w:hAnsi="Times New Roman" w:cs="Times New Roman"/>
          <w:color w:val="000000"/>
          <w:sz w:val="24"/>
          <w:szCs w:val="24"/>
          <w:lang w:eastAsia="ru-RU"/>
        </w:rPr>
        <w:t xml:space="preserve">Имеются следующие данные за отчетный период: </w:t>
      </w:r>
    </w:p>
    <w:p w14:paraId="67280AE0" w14:textId="77777777" w:rsidR="001D42BD" w:rsidRPr="001D42BD" w:rsidRDefault="001D42BD" w:rsidP="001D42BD">
      <w:pPr>
        <w:spacing w:after="14" w:line="268" w:lineRule="auto"/>
        <w:ind w:firstLine="720"/>
        <w:jc w:val="both"/>
        <w:rPr>
          <w:rFonts w:ascii="Times New Roman" w:eastAsia="Times New Roman" w:hAnsi="Times New Roman" w:cs="Times New Roman"/>
          <w:color w:val="000000"/>
          <w:sz w:val="24"/>
          <w:szCs w:val="24"/>
          <w:lang w:eastAsia="ru-RU"/>
        </w:rPr>
      </w:pPr>
      <w:r w:rsidRPr="001D42BD">
        <w:rPr>
          <w:rFonts w:ascii="Times New Roman" w:eastAsia="Times New Roman" w:hAnsi="Times New Roman" w:cs="Times New Roman"/>
          <w:color w:val="000000"/>
          <w:sz w:val="24"/>
          <w:szCs w:val="24"/>
          <w:lang w:eastAsia="ru-RU"/>
        </w:rPr>
        <w:t xml:space="preserve">■ выручка от реализации товаров в оптовой торговле (в том числе НДС) составила: в апреле — 350 тыс. руб., в мае — 360 тыс. руб., в июне — 250 тыс. руб.; </w:t>
      </w:r>
    </w:p>
    <w:p w14:paraId="06362ABD" w14:textId="77777777" w:rsidR="001D42BD" w:rsidRPr="001D42BD" w:rsidRDefault="001D42BD" w:rsidP="001D42BD">
      <w:pPr>
        <w:spacing w:after="14" w:line="268" w:lineRule="auto"/>
        <w:ind w:left="1065" w:hanging="360"/>
        <w:jc w:val="both"/>
        <w:rPr>
          <w:rFonts w:ascii="Times New Roman" w:eastAsia="Times New Roman" w:hAnsi="Times New Roman" w:cs="Times New Roman"/>
          <w:color w:val="000000"/>
          <w:sz w:val="24"/>
          <w:szCs w:val="24"/>
          <w:lang w:eastAsia="ru-RU"/>
        </w:rPr>
      </w:pPr>
      <w:r w:rsidRPr="001D42BD">
        <w:rPr>
          <w:rFonts w:ascii="Times New Roman" w:eastAsia="Times New Roman" w:hAnsi="Times New Roman" w:cs="Times New Roman"/>
          <w:color w:val="000000"/>
          <w:sz w:val="24"/>
          <w:szCs w:val="24"/>
          <w:lang w:eastAsia="ru-RU"/>
        </w:rPr>
        <w:t>■</w:t>
      </w:r>
      <w:r w:rsidRPr="001D42BD">
        <w:rPr>
          <w:rFonts w:ascii="Arial" w:eastAsia="Arial" w:hAnsi="Arial" w:cs="Arial"/>
          <w:color w:val="000000"/>
          <w:sz w:val="24"/>
          <w:szCs w:val="24"/>
          <w:lang w:eastAsia="ru-RU"/>
        </w:rPr>
        <w:t xml:space="preserve"> </w:t>
      </w:r>
      <w:r w:rsidRPr="001D42BD">
        <w:rPr>
          <w:rFonts w:ascii="Times New Roman" w:eastAsia="Times New Roman" w:hAnsi="Times New Roman" w:cs="Times New Roman"/>
          <w:color w:val="000000"/>
          <w:sz w:val="24"/>
          <w:szCs w:val="24"/>
          <w:lang w:eastAsia="ru-RU"/>
        </w:rPr>
        <w:t xml:space="preserve">выручка от реализации товаров в розничной торговле (в том числе НДС) составила: в апреле — 400 тыс. руб., в мае — 320 тыс. руб., в июне — 300 тыс. руб.; </w:t>
      </w:r>
    </w:p>
    <w:p w14:paraId="671255B2" w14:textId="77777777" w:rsidR="001D42BD" w:rsidRPr="001D42BD" w:rsidRDefault="001D42BD" w:rsidP="001D42BD">
      <w:pPr>
        <w:spacing w:after="14" w:line="268" w:lineRule="auto"/>
        <w:ind w:left="715" w:hanging="10"/>
        <w:jc w:val="both"/>
        <w:rPr>
          <w:rFonts w:ascii="Times New Roman" w:eastAsia="Times New Roman" w:hAnsi="Times New Roman" w:cs="Times New Roman"/>
          <w:color w:val="000000"/>
          <w:sz w:val="24"/>
          <w:szCs w:val="24"/>
          <w:lang w:eastAsia="ru-RU"/>
        </w:rPr>
      </w:pPr>
      <w:r w:rsidRPr="001D42BD">
        <w:rPr>
          <w:rFonts w:ascii="Times New Roman" w:eastAsia="Times New Roman" w:hAnsi="Times New Roman" w:cs="Times New Roman"/>
          <w:color w:val="000000"/>
          <w:sz w:val="24"/>
          <w:szCs w:val="24"/>
          <w:lang w:eastAsia="ru-RU"/>
        </w:rPr>
        <w:t>■</w:t>
      </w:r>
      <w:r w:rsidRPr="001D42BD">
        <w:rPr>
          <w:rFonts w:ascii="Arial" w:eastAsia="Arial" w:hAnsi="Arial" w:cs="Arial"/>
          <w:color w:val="000000"/>
          <w:sz w:val="24"/>
          <w:szCs w:val="24"/>
          <w:lang w:eastAsia="ru-RU"/>
        </w:rPr>
        <w:t xml:space="preserve"> </w:t>
      </w:r>
      <w:r w:rsidRPr="001D42BD">
        <w:rPr>
          <w:rFonts w:ascii="Times New Roman" w:eastAsia="Times New Roman" w:hAnsi="Times New Roman" w:cs="Times New Roman"/>
          <w:color w:val="000000"/>
          <w:sz w:val="24"/>
          <w:szCs w:val="24"/>
          <w:lang w:eastAsia="ru-RU"/>
        </w:rPr>
        <w:t xml:space="preserve">ставка НДС - 18%; </w:t>
      </w:r>
    </w:p>
    <w:p w14:paraId="456E80FB" w14:textId="77777777" w:rsidR="001D42BD" w:rsidRPr="001D42BD" w:rsidRDefault="001D42BD" w:rsidP="001D42BD">
      <w:pPr>
        <w:spacing w:after="14" w:line="268" w:lineRule="auto"/>
        <w:ind w:left="1065" w:hanging="360"/>
        <w:jc w:val="both"/>
        <w:rPr>
          <w:rFonts w:ascii="Times New Roman" w:eastAsia="Times New Roman" w:hAnsi="Times New Roman" w:cs="Times New Roman"/>
          <w:color w:val="000000"/>
          <w:sz w:val="24"/>
          <w:szCs w:val="24"/>
          <w:lang w:eastAsia="ru-RU"/>
        </w:rPr>
      </w:pPr>
      <w:r w:rsidRPr="001D42BD">
        <w:rPr>
          <w:rFonts w:ascii="Times New Roman" w:eastAsia="Times New Roman" w:hAnsi="Times New Roman" w:cs="Times New Roman"/>
          <w:color w:val="000000"/>
          <w:sz w:val="24"/>
          <w:szCs w:val="24"/>
          <w:lang w:eastAsia="ru-RU"/>
        </w:rPr>
        <w:lastRenderedPageBreak/>
        <w:t>■</w:t>
      </w:r>
      <w:r w:rsidRPr="001D42BD">
        <w:rPr>
          <w:rFonts w:ascii="Arial" w:eastAsia="Arial" w:hAnsi="Arial" w:cs="Arial"/>
          <w:color w:val="000000"/>
          <w:sz w:val="24"/>
          <w:szCs w:val="24"/>
          <w:lang w:eastAsia="ru-RU"/>
        </w:rPr>
        <w:t xml:space="preserve"> </w:t>
      </w:r>
      <w:r w:rsidRPr="001D42BD">
        <w:rPr>
          <w:rFonts w:ascii="Times New Roman" w:eastAsia="Times New Roman" w:hAnsi="Times New Roman" w:cs="Times New Roman"/>
          <w:color w:val="000000"/>
          <w:sz w:val="24"/>
          <w:szCs w:val="24"/>
          <w:lang w:eastAsia="ru-RU"/>
        </w:rPr>
        <w:t xml:space="preserve">в уставном капитале организации доля юридических лиц составляет 35%; </w:t>
      </w:r>
    </w:p>
    <w:p w14:paraId="3B56E591" w14:textId="77777777" w:rsidR="001D42BD" w:rsidRPr="001D42BD" w:rsidRDefault="001D42BD" w:rsidP="001D42BD">
      <w:pPr>
        <w:spacing w:after="14" w:line="268" w:lineRule="auto"/>
        <w:ind w:left="715" w:right="2159" w:hanging="10"/>
        <w:jc w:val="both"/>
        <w:rPr>
          <w:rFonts w:ascii="Times New Roman" w:eastAsia="Times New Roman" w:hAnsi="Times New Roman" w:cs="Times New Roman"/>
          <w:color w:val="000000"/>
          <w:sz w:val="24"/>
          <w:szCs w:val="24"/>
          <w:lang w:eastAsia="ru-RU"/>
        </w:rPr>
      </w:pPr>
      <w:r w:rsidRPr="001D42BD">
        <w:rPr>
          <w:rFonts w:ascii="Times New Roman" w:eastAsia="Times New Roman" w:hAnsi="Times New Roman" w:cs="Times New Roman"/>
          <w:color w:val="000000"/>
          <w:sz w:val="24"/>
          <w:szCs w:val="24"/>
          <w:lang w:eastAsia="ru-RU"/>
        </w:rPr>
        <w:t>■</w:t>
      </w:r>
      <w:r w:rsidRPr="001D42BD">
        <w:rPr>
          <w:rFonts w:ascii="Arial" w:eastAsia="Arial" w:hAnsi="Arial" w:cs="Arial"/>
          <w:color w:val="000000"/>
          <w:sz w:val="24"/>
          <w:szCs w:val="24"/>
          <w:lang w:eastAsia="ru-RU"/>
        </w:rPr>
        <w:t xml:space="preserve"> </w:t>
      </w:r>
      <w:r w:rsidRPr="001D42BD">
        <w:rPr>
          <w:rFonts w:ascii="Times New Roman" w:eastAsia="Times New Roman" w:hAnsi="Times New Roman" w:cs="Times New Roman"/>
          <w:color w:val="000000"/>
          <w:sz w:val="24"/>
          <w:szCs w:val="24"/>
          <w:lang w:eastAsia="ru-RU"/>
        </w:rPr>
        <w:t>организация имеет торговый зал площадью 65 м2; ■</w:t>
      </w:r>
      <w:r w:rsidRPr="001D42BD">
        <w:rPr>
          <w:rFonts w:ascii="Arial" w:eastAsia="Arial" w:hAnsi="Arial" w:cs="Arial"/>
          <w:color w:val="000000"/>
          <w:sz w:val="24"/>
          <w:szCs w:val="24"/>
          <w:lang w:eastAsia="ru-RU"/>
        </w:rPr>
        <w:t xml:space="preserve"> </w:t>
      </w:r>
      <w:r w:rsidRPr="001D42BD">
        <w:rPr>
          <w:rFonts w:ascii="Times New Roman" w:eastAsia="Times New Roman" w:hAnsi="Times New Roman" w:cs="Times New Roman"/>
          <w:color w:val="000000"/>
          <w:sz w:val="24"/>
          <w:szCs w:val="24"/>
          <w:lang w:eastAsia="ru-RU"/>
        </w:rPr>
        <w:t xml:space="preserve">численность работников составляет 12 человек. </w:t>
      </w:r>
    </w:p>
    <w:p w14:paraId="0FB1B0FD" w14:textId="77777777" w:rsidR="001D42BD" w:rsidRPr="001D42BD" w:rsidRDefault="001D42BD" w:rsidP="001D42BD">
      <w:pPr>
        <w:spacing w:after="14" w:line="268" w:lineRule="auto"/>
        <w:ind w:firstLine="720"/>
        <w:jc w:val="both"/>
        <w:rPr>
          <w:rFonts w:ascii="Times New Roman" w:eastAsia="Times New Roman" w:hAnsi="Times New Roman" w:cs="Times New Roman"/>
          <w:color w:val="000000"/>
          <w:sz w:val="24"/>
          <w:szCs w:val="24"/>
          <w:lang w:eastAsia="ru-RU"/>
        </w:rPr>
      </w:pPr>
      <w:r w:rsidRPr="001D42BD">
        <w:rPr>
          <w:rFonts w:ascii="Times New Roman" w:eastAsia="Times New Roman" w:hAnsi="Times New Roman" w:cs="Times New Roman"/>
          <w:color w:val="000000"/>
          <w:sz w:val="24"/>
          <w:szCs w:val="24"/>
          <w:lang w:eastAsia="ru-RU"/>
        </w:rPr>
        <w:t xml:space="preserve">Установите, имеет ли организация право на освобождение от исполнения обязанностей плательщика НДС, начиная с июля. Ответ обоснуйте. </w:t>
      </w:r>
    </w:p>
    <w:p w14:paraId="2EDF8E10" w14:textId="77777777" w:rsidR="001D42BD" w:rsidRPr="001D42BD" w:rsidRDefault="001D42BD" w:rsidP="001D42BD">
      <w:pPr>
        <w:spacing w:after="5" w:line="271" w:lineRule="auto"/>
        <w:ind w:left="-5" w:right="12" w:hanging="10"/>
        <w:rPr>
          <w:rFonts w:ascii="Times New Roman" w:eastAsia="Times New Roman" w:hAnsi="Times New Roman" w:cs="Times New Roman"/>
          <w:color w:val="000000"/>
          <w:sz w:val="24"/>
          <w:szCs w:val="24"/>
          <w:lang w:eastAsia="ru-RU"/>
        </w:rPr>
      </w:pPr>
      <w:r w:rsidRPr="001D42BD">
        <w:rPr>
          <w:rFonts w:ascii="Times New Roman" w:eastAsia="Times New Roman" w:hAnsi="Times New Roman" w:cs="Times New Roman"/>
          <w:b/>
          <w:color w:val="000000"/>
          <w:sz w:val="24"/>
          <w:szCs w:val="24"/>
          <w:lang w:eastAsia="ru-RU"/>
        </w:rPr>
        <w:t xml:space="preserve">Задача 19 </w:t>
      </w:r>
    </w:p>
    <w:p w14:paraId="5159BF79" w14:textId="77777777" w:rsidR="001D42BD" w:rsidRPr="001D42BD" w:rsidRDefault="001D42BD" w:rsidP="001D42BD">
      <w:pPr>
        <w:spacing w:after="14" w:line="268" w:lineRule="auto"/>
        <w:ind w:left="10" w:hanging="10"/>
        <w:jc w:val="both"/>
        <w:rPr>
          <w:rFonts w:ascii="Times New Roman" w:eastAsia="Times New Roman" w:hAnsi="Times New Roman" w:cs="Times New Roman"/>
          <w:color w:val="000000"/>
          <w:sz w:val="24"/>
          <w:szCs w:val="24"/>
          <w:lang w:eastAsia="ru-RU"/>
        </w:rPr>
      </w:pPr>
      <w:r w:rsidRPr="001D42BD">
        <w:rPr>
          <w:rFonts w:ascii="Times New Roman" w:eastAsia="Times New Roman" w:hAnsi="Times New Roman" w:cs="Times New Roman"/>
          <w:color w:val="000000"/>
          <w:sz w:val="24"/>
          <w:szCs w:val="24"/>
          <w:lang w:eastAsia="ru-RU"/>
        </w:rPr>
        <w:t xml:space="preserve">ЗАО «Дельта» приняло решение построить для себя новый склад для хранения готовой продукции. Строительство решили вести самостоятельно, не привлекая подрядчиков. Для этого ЗАО «Дельта» приобрело кирпич, бетон и прочие строительные материалы на 528 тыс. руб. (в том числе НДС — 18%). Заработная плата рабочих, которые строили склад (с учетом страховых взносов), составила 48 тыс. руб. Амортизация на основные средства, используемые в процессе строительства, начислена в размере 23 тыс. руб. </w:t>
      </w:r>
    </w:p>
    <w:p w14:paraId="7B135F9E" w14:textId="77777777" w:rsidR="001D42BD" w:rsidRPr="001D42BD" w:rsidRDefault="001D42BD" w:rsidP="001D42BD">
      <w:pPr>
        <w:spacing w:after="14" w:line="268" w:lineRule="auto"/>
        <w:ind w:firstLine="720"/>
        <w:jc w:val="both"/>
        <w:rPr>
          <w:rFonts w:ascii="Times New Roman" w:eastAsia="Times New Roman" w:hAnsi="Times New Roman" w:cs="Times New Roman"/>
          <w:color w:val="000000"/>
          <w:sz w:val="24"/>
          <w:szCs w:val="24"/>
          <w:lang w:eastAsia="ru-RU"/>
        </w:rPr>
      </w:pPr>
      <w:r w:rsidRPr="001D42BD">
        <w:rPr>
          <w:rFonts w:ascii="Times New Roman" w:eastAsia="Times New Roman" w:hAnsi="Times New Roman" w:cs="Times New Roman"/>
          <w:color w:val="000000"/>
          <w:sz w:val="24"/>
          <w:szCs w:val="24"/>
          <w:lang w:eastAsia="ru-RU"/>
        </w:rPr>
        <w:t xml:space="preserve">Затраты на государственную регистрацию права собственности на построенный склад составили 5,5 тыс. руб. </w:t>
      </w:r>
    </w:p>
    <w:p w14:paraId="30A4ED19" w14:textId="77777777" w:rsidR="001D42BD" w:rsidRPr="001D42BD" w:rsidRDefault="001D42BD" w:rsidP="001D42BD">
      <w:pPr>
        <w:spacing w:after="14" w:line="268" w:lineRule="auto"/>
        <w:ind w:firstLine="720"/>
        <w:jc w:val="both"/>
        <w:rPr>
          <w:rFonts w:ascii="Times New Roman" w:eastAsia="Times New Roman" w:hAnsi="Times New Roman" w:cs="Times New Roman"/>
          <w:color w:val="000000"/>
          <w:sz w:val="24"/>
          <w:szCs w:val="24"/>
          <w:lang w:eastAsia="ru-RU"/>
        </w:rPr>
      </w:pPr>
      <w:r w:rsidRPr="001D42BD">
        <w:rPr>
          <w:rFonts w:ascii="Times New Roman" w:eastAsia="Times New Roman" w:hAnsi="Times New Roman" w:cs="Times New Roman"/>
          <w:color w:val="000000"/>
          <w:sz w:val="24"/>
          <w:szCs w:val="24"/>
          <w:lang w:eastAsia="ru-RU"/>
        </w:rPr>
        <w:t xml:space="preserve">Рассчитайте налог на добавленную стоимость, подлежащий уплате в бюджет. </w:t>
      </w:r>
    </w:p>
    <w:p w14:paraId="3148285C" w14:textId="693EFE0B" w:rsidR="001D42BD" w:rsidRPr="001D42BD" w:rsidRDefault="001D42BD" w:rsidP="001D42BD">
      <w:pPr>
        <w:spacing w:after="14" w:line="268" w:lineRule="auto"/>
        <w:ind w:firstLine="720"/>
        <w:jc w:val="both"/>
        <w:rPr>
          <w:rFonts w:ascii="Times New Roman" w:eastAsia="Times New Roman" w:hAnsi="Times New Roman" w:cs="Times New Roman"/>
          <w:color w:val="000000"/>
          <w:sz w:val="24"/>
          <w:szCs w:val="24"/>
          <w:lang w:eastAsia="ru-RU"/>
        </w:rPr>
      </w:pPr>
      <w:r w:rsidRPr="001D42BD">
        <w:rPr>
          <w:rFonts w:ascii="Times New Roman" w:eastAsia="Times New Roman" w:hAnsi="Times New Roman" w:cs="Times New Roman"/>
          <w:b/>
          <w:color w:val="000000"/>
          <w:sz w:val="24"/>
          <w:szCs w:val="24"/>
          <w:lang w:eastAsia="ru-RU"/>
        </w:rPr>
        <w:t xml:space="preserve">Задача 20 </w:t>
      </w:r>
    </w:p>
    <w:p w14:paraId="384123EB" w14:textId="77777777" w:rsidR="001D42BD" w:rsidRPr="001D42BD" w:rsidRDefault="001D42BD" w:rsidP="001D42BD">
      <w:pPr>
        <w:spacing w:after="14" w:line="268" w:lineRule="auto"/>
        <w:ind w:left="10" w:hanging="10"/>
        <w:jc w:val="both"/>
        <w:rPr>
          <w:rFonts w:ascii="Times New Roman" w:eastAsia="Times New Roman" w:hAnsi="Times New Roman" w:cs="Times New Roman"/>
          <w:color w:val="000000"/>
          <w:sz w:val="24"/>
          <w:szCs w:val="24"/>
          <w:lang w:eastAsia="ru-RU"/>
        </w:rPr>
      </w:pPr>
      <w:r w:rsidRPr="001D42BD">
        <w:rPr>
          <w:rFonts w:ascii="Times New Roman" w:eastAsia="Times New Roman" w:hAnsi="Times New Roman" w:cs="Times New Roman"/>
          <w:color w:val="000000"/>
          <w:sz w:val="24"/>
          <w:szCs w:val="24"/>
          <w:lang w:eastAsia="ru-RU"/>
        </w:rPr>
        <w:t xml:space="preserve">Организация </w:t>
      </w:r>
      <w:r w:rsidRPr="001D42BD">
        <w:rPr>
          <w:rFonts w:ascii="Times New Roman" w:eastAsia="Times New Roman" w:hAnsi="Times New Roman" w:cs="Times New Roman"/>
          <w:color w:val="000000"/>
          <w:sz w:val="24"/>
          <w:szCs w:val="24"/>
          <w:lang w:eastAsia="ru-RU"/>
        </w:rPr>
        <w:tab/>
        <w:t xml:space="preserve">занимается </w:t>
      </w:r>
      <w:r w:rsidRPr="001D42BD">
        <w:rPr>
          <w:rFonts w:ascii="Times New Roman" w:eastAsia="Times New Roman" w:hAnsi="Times New Roman" w:cs="Times New Roman"/>
          <w:color w:val="000000"/>
          <w:sz w:val="24"/>
          <w:szCs w:val="24"/>
          <w:lang w:eastAsia="ru-RU"/>
        </w:rPr>
        <w:tab/>
        <w:t xml:space="preserve">реставрационными </w:t>
      </w:r>
      <w:r w:rsidRPr="001D42BD">
        <w:rPr>
          <w:rFonts w:ascii="Times New Roman" w:eastAsia="Times New Roman" w:hAnsi="Times New Roman" w:cs="Times New Roman"/>
          <w:color w:val="000000"/>
          <w:sz w:val="24"/>
          <w:szCs w:val="24"/>
          <w:lang w:eastAsia="ru-RU"/>
        </w:rPr>
        <w:tab/>
        <w:t xml:space="preserve">работами </w:t>
      </w:r>
      <w:r w:rsidRPr="001D42BD">
        <w:rPr>
          <w:rFonts w:ascii="Times New Roman" w:eastAsia="Times New Roman" w:hAnsi="Times New Roman" w:cs="Times New Roman"/>
          <w:color w:val="000000"/>
          <w:sz w:val="24"/>
          <w:szCs w:val="24"/>
          <w:lang w:eastAsia="ru-RU"/>
        </w:rPr>
        <w:tab/>
        <w:t xml:space="preserve">зданий, предназначенных для проживания населения. </w:t>
      </w:r>
    </w:p>
    <w:p w14:paraId="360BC7B0" w14:textId="77777777" w:rsidR="001D42BD" w:rsidRPr="001D42BD" w:rsidRDefault="001D42BD" w:rsidP="001D42BD">
      <w:pPr>
        <w:spacing w:after="14" w:line="268" w:lineRule="auto"/>
        <w:ind w:firstLine="720"/>
        <w:jc w:val="both"/>
        <w:rPr>
          <w:rFonts w:ascii="Times New Roman" w:eastAsia="Times New Roman" w:hAnsi="Times New Roman" w:cs="Times New Roman"/>
          <w:color w:val="000000"/>
          <w:sz w:val="24"/>
          <w:szCs w:val="24"/>
          <w:lang w:eastAsia="ru-RU"/>
        </w:rPr>
      </w:pPr>
      <w:r w:rsidRPr="001D42BD">
        <w:rPr>
          <w:rFonts w:ascii="Times New Roman" w:eastAsia="Times New Roman" w:hAnsi="Times New Roman" w:cs="Times New Roman"/>
          <w:color w:val="000000"/>
          <w:sz w:val="24"/>
          <w:szCs w:val="24"/>
          <w:lang w:eastAsia="ru-RU"/>
        </w:rPr>
        <w:t xml:space="preserve">Исходя из следующих данных бухгалтерского учета исчислите сумму НДС, подлежащую уплате в бюджет: </w:t>
      </w:r>
    </w:p>
    <w:p w14:paraId="7CF87231" w14:textId="77777777" w:rsidR="001D42BD" w:rsidRPr="001D42BD" w:rsidRDefault="001D42BD" w:rsidP="001D42BD">
      <w:pPr>
        <w:spacing w:after="14" w:line="268" w:lineRule="auto"/>
        <w:ind w:left="1065" w:hanging="360"/>
        <w:jc w:val="both"/>
        <w:rPr>
          <w:rFonts w:ascii="Times New Roman" w:eastAsia="Times New Roman" w:hAnsi="Times New Roman" w:cs="Times New Roman"/>
          <w:color w:val="000000"/>
          <w:sz w:val="24"/>
          <w:szCs w:val="24"/>
          <w:lang w:eastAsia="ru-RU"/>
        </w:rPr>
      </w:pPr>
      <w:r w:rsidRPr="001D42BD">
        <w:rPr>
          <w:rFonts w:ascii="Times New Roman" w:eastAsia="Times New Roman" w:hAnsi="Times New Roman" w:cs="Times New Roman"/>
          <w:color w:val="000000"/>
          <w:sz w:val="24"/>
          <w:szCs w:val="24"/>
          <w:lang w:eastAsia="ru-RU"/>
        </w:rPr>
        <w:t>■</w:t>
      </w:r>
      <w:r w:rsidRPr="001D42BD">
        <w:rPr>
          <w:rFonts w:ascii="Arial" w:eastAsia="Arial" w:hAnsi="Arial" w:cs="Arial"/>
          <w:color w:val="000000"/>
          <w:sz w:val="24"/>
          <w:szCs w:val="24"/>
          <w:lang w:eastAsia="ru-RU"/>
        </w:rPr>
        <w:t xml:space="preserve"> </w:t>
      </w:r>
      <w:r w:rsidRPr="001D42BD">
        <w:rPr>
          <w:rFonts w:ascii="Times New Roman" w:eastAsia="Times New Roman" w:hAnsi="Times New Roman" w:cs="Times New Roman"/>
          <w:color w:val="000000"/>
          <w:sz w:val="24"/>
          <w:szCs w:val="24"/>
          <w:lang w:eastAsia="ru-RU"/>
        </w:rPr>
        <w:t xml:space="preserve">объем выполненных и оплаченных услуг — 1720 тыс. руб. (в том числе НДС — 18%); </w:t>
      </w:r>
    </w:p>
    <w:p w14:paraId="6241B809" w14:textId="77777777" w:rsidR="001D42BD" w:rsidRPr="001D42BD" w:rsidRDefault="001D42BD" w:rsidP="001D42BD">
      <w:pPr>
        <w:spacing w:after="14" w:line="268" w:lineRule="auto"/>
        <w:ind w:left="1065" w:hanging="360"/>
        <w:jc w:val="both"/>
        <w:rPr>
          <w:rFonts w:ascii="Times New Roman" w:eastAsia="Times New Roman" w:hAnsi="Times New Roman" w:cs="Times New Roman"/>
          <w:color w:val="000000"/>
          <w:sz w:val="24"/>
          <w:szCs w:val="24"/>
          <w:lang w:eastAsia="ru-RU"/>
        </w:rPr>
      </w:pPr>
      <w:r w:rsidRPr="001D42BD">
        <w:rPr>
          <w:rFonts w:ascii="Times New Roman" w:eastAsia="Times New Roman" w:hAnsi="Times New Roman" w:cs="Times New Roman"/>
          <w:color w:val="000000"/>
          <w:sz w:val="24"/>
          <w:szCs w:val="24"/>
          <w:lang w:eastAsia="ru-RU"/>
        </w:rPr>
        <w:t>■</w:t>
      </w:r>
      <w:r w:rsidRPr="001D42BD">
        <w:rPr>
          <w:rFonts w:ascii="Arial" w:eastAsia="Arial" w:hAnsi="Arial" w:cs="Arial"/>
          <w:color w:val="000000"/>
          <w:sz w:val="24"/>
          <w:szCs w:val="24"/>
          <w:lang w:eastAsia="ru-RU"/>
        </w:rPr>
        <w:t xml:space="preserve"> </w:t>
      </w:r>
      <w:r w:rsidRPr="001D42BD">
        <w:rPr>
          <w:rFonts w:ascii="Times New Roman" w:eastAsia="Times New Roman" w:hAnsi="Times New Roman" w:cs="Times New Roman"/>
          <w:color w:val="000000"/>
          <w:sz w:val="24"/>
          <w:szCs w:val="24"/>
          <w:lang w:eastAsia="ru-RU"/>
        </w:rPr>
        <w:t xml:space="preserve">перечислен аванс поставщику — 120 тыс. руб. (в том числе НДС - 18%); </w:t>
      </w:r>
    </w:p>
    <w:p w14:paraId="0E3E2364" w14:textId="77777777" w:rsidR="001D42BD" w:rsidRPr="001D42BD" w:rsidRDefault="001D42BD" w:rsidP="001D42BD">
      <w:pPr>
        <w:spacing w:after="17" w:line="266" w:lineRule="auto"/>
        <w:ind w:left="1078" w:hanging="360"/>
        <w:rPr>
          <w:rFonts w:ascii="Times New Roman" w:eastAsia="Times New Roman" w:hAnsi="Times New Roman" w:cs="Times New Roman"/>
          <w:color w:val="000000"/>
          <w:sz w:val="24"/>
          <w:szCs w:val="24"/>
          <w:lang w:eastAsia="ru-RU"/>
        </w:rPr>
      </w:pPr>
      <w:r w:rsidRPr="001D42BD">
        <w:rPr>
          <w:rFonts w:ascii="Times New Roman" w:eastAsia="Times New Roman" w:hAnsi="Times New Roman" w:cs="Times New Roman"/>
          <w:color w:val="000000"/>
          <w:sz w:val="24"/>
          <w:szCs w:val="24"/>
          <w:lang w:eastAsia="ru-RU"/>
        </w:rPr>
        <w:t>■</w:t>
      </w:r>
      <w:r w:rsidRPr="001D42BD">
        <w:rPr>
          <w:rFonts w:ascii="Arial" w:eastAsia="Arial" w:hAnsi="Arial" w:cs="Arial"/>
          <w:color w:val="000000"/>
          <w:sz w:val="24"/>
          <w:szCs w:val="24"/>
          <w:lang w:eastAsia="ru-RU"/>
        </w:rPr>
        <w:t xml:space="preserve"> </w:t>
      </w:r>
      <w:r w:rsidRPr="001D42BD">
        <w:rPr>
          <w:rFonts w:ascii="Times New Roman" w:eastAsia="Times New Roman" w:hAnsi="Times New Roman" w:cs="Times New Roman"/>
          <w:color w:val="000000"/>
          <w:sz w:val="24"/>
          <w:szCs w:val="24"/>
          <w:lang w:eastAsia="ru-RU"/>
        </w:rPr>
        <w:t xml:space="preserve">приобретены материалы для производственных нужд на сумму 770 тыс. руб. (в том числе НДС — 18%), из них оплачено поставщику 85%; </w:t>
      </w:r>
    </w:p>
    <w:p w14:paraId="00E058F2" w14:textId="77777777" w:rsidR="001D42BD" w:rsidRPr="001D42BD" w:rsidRDefault="001D42BD" w:rsidP="001D42BD">
      <w:pPr>
        <w:spacing w:after="14" w:line="268" w:lineRule="auto"/>
        <w:ind w:left="1065" w:hanging="360"/>
        <w:jc w:val="both"/>
        <w:rPr>
          <w:rFonts w:ascii="Times New Roman" w:eastAsia="Times New Roman" w:hAnsi="Times New Roman" w:cs="Times New Roman"/>
          <w:color w:val="000000"/>
          <w:sz w:val="24"/>
          <w:szCs w:val="24"/>
          <w:lang w:eastAsia="ru-RU"/>
        </w:rPr>
      </w:pPr>
      <w:r w:rsidRPr="001D42BD">
        <w:rPr>
          <w:rFonts w:ascii="Times New Roman" w:eastAsia="Times New Roman" w:hAnsi="Times New Roman" w:cs="Times New Roman"/>
          <w:color w:val="000000"/>
          <w:sz w:val="24"/>
          <w:szCs w:val="24"/>
          <w:lang w:eastAsia="ru-RU"/>
        </w:rPr>
        <w:t>■</w:t>
      </w:r>
      <w:r w:rsidRPr="001D42BD">
        <w:rPr>
          <w:rFonts w:ascii="Arial" w:eastAsia="Arial" w:hAnsi="Arial" w:cs="Arial"/>
          <w:color w:val="000000"/>
          <w:sz w:val="24"/>
          <w:szCs w:val="24"/>
          <w:lang w:eastAsia="ru-RU"/>
        </w:rPr>
        <w:t xml:space="preserve"> </w:t>
      </w:r>
      <w:r w:rsidRPr="001D42BD">
        <w:rPr>
          <w:rFonts w:ascii="Times New Roman" w:eastAsia="Times New Roman" w:hAnsi="Times New Roman" w:cs="Times New Roman"/>
          <w:color w:val="000000"/>
          <w:sz w:val="24"/>
          <w:szCs w:val="24"/>
          <w:lang w:eastAsia="ru-RU"/>
        </w:rPr>
        <w:t xml:space="preserve">зачислен на расчетный счет аванс покупателя — 40 тыс. руб. (в том числе НДС - 18%); </w:t>
      </w:r>
    </w:p>
    <w:p w14:paraId="39C0F66F" w14:textId="77777777" w:rsidR="001D42BD" w:rsidRPr="001D42BD" w:rsidRDefault="001D42BD" w:rsidP="001D42BD">
      <w:pPr>
        <w:spacing w:after="14" w:line="268" w:lineRule="auto"/>
        <w:ind w:left="1065" w:hanging="360"/>
        <w:jc w:val="both"/>
        <w:rPr>
          <w:rFonts w:ascii="Times New Roman" w:eastAsia="Times New Roman" w:hAnsi="Times New Roman" w:cs="Times New Roman"/>
          <w:color w:val="000000"/>
          <w:sz w:val="24"/>
          <w:szCs w:val="24"/>
          <w:lang w:eastAsia="ru-RU"/>
        </w:rPr>
      </w:pPr>
      <w:r w:rsidRPr="001D42BD">
        <w:rPr>
          <w:rFonts w:ascii="Times New Roman" w:eastAsia="Times New Roman" w:hAnsi="Times New Roman" w:cs="Times New Roman"/>
          <w:color w:val="000000"/>
          <w:sz w:val="24"/>
          <w:szCs w:val="24"/>
          <w:lang w:eastAsia="ru-RU"/>
        </w:rPr>
        <w:t>■</w:t>
      </w:r>
      <w:r w:rsidRPr="001D42BD">
        <w:rPr>
          <w:rFonts w:ascii="Arial" w:eastAsia="Arial" w:hAnsi="Arial" w:cs="Arial"/>
          <w:color w:val="000000"/>
          <w:sz w:val="24"/>
          <w:szCs w:val="24"/>
          <w:lang w:eastAsia="ru-RU"/>
        </w:rPr>
        <w:t xml:space="preserve"> </w:t>
      </w:r>
      <w:r w:rsidRPr="001D42BD">
        <w:rPr>
          <w:rFonts w:ascii="Times New Roman" w:eastAsia="Times New Roman" w:hAnsi="Times New Roman" w:cs="Times New Roman"/>
          <w:color w:val="000000"/>
          <w:sz w:val="24"/>
          <w:szCs w:val="24"/>
          <w:lang w:eastAsia="ru-RU"/>
        </w:rPr>
        <w:t xml:space="preserve">расходы на текущий ремонт поликлиники, находящейся на балансе организации, осуществленный сторонней организацией,— 42 тыс. руб. (в том числе НДС —18%), оплата произведена полностью; </w:t>
      </w:r>
    </w:p>
    <w:p w14:paraId="3ABAD4D8" w14:textId="77777777" w:rsidR="001D42BD" w:rsidRPr="001D42BD" w:rsidRDefault="001D42BD" w:rsidP="001D42BD">
      <w:pPr>
        <w:tabs>
          <w:tab w:val="center" w:pos="1769"/>
          <w:tab w:val="center" w:pos="3432"/>
          <w:tab w:val="center" w:pos="5294"/>
          <w:tab w:val="center" w:pos="7426"/>
          <w:tab w:val="right" w:pos="9362"/>
        </w:tabs>
        <w:spacing w:after="14" w:line="268" w:lineRule="auto"/>
        <w:rPr>
          <w:rFonts w:ascii="Times New Roman" w:eastAsia="Times New Roman" w:hAnsi="Times New Roman" w:cs="Times New Roman"/>
          <w:color w:val="000000"/>
          <w:sz w:val="24"/>
          <w:szCs w:val="24"/>
          <w:lang w:eastAsia="ru-RU"/>
        </w:rPr>
      </w:pPr>
      <w:r w:rsidRPr="001D42BD">
        <w:rPr>
          <w:rFonts w:ascii="Calibri" w:eastAsia="Calibri" w:hAnsi="Calibri" w:cs="Calibri"/>
          <w:color w:val="000000"/>
          <w:sz w:val="24"/>
          <w:szCs w:val="24"/>
          <w:lang w:eastAsia="ru-RU"/>
        </w:rPr>
        <w:tab/>
      </w:r>
      <w:r w:rsidRPr="001D42BD">
        <w:rPr>
          <w:rFonts w:ascii="Times New Roman" w:eastAsia="Times New Roman" w:hAnsi="Times New Roman" w:cs="Times New Roman"/>
          <w:color w:val="000000"/>
          <w:sz w:val="24"/>
          <w:szCs w:val="24"/>
          <w:lang w:eastAsia="ru-RU"/>
        </w:rPr>
        <w:t>■</w:t>
      </w:r>
      <w:r w:rsidRPr="001D42BD">
        <w:rPr>
          <w:rFonts w:ascii="Arial" w:eastAsia="Arial" w:hAnsi="Arial" w:cs="Arial"/>
          <w:color w:val="000000"/>
          <w:sz w:val="24"/>
          <w:szCs w:val="24"/>
          <w:lang w:eastAsia="ru-RU"/>
        </w:rPr>
        <w:t xml:space="preserve"> </w:t>
      </w:r>
      <w:r w:rsidRPr="001D42BD">
        <w:rPr>
          <w:rFonts w:ascii="Times New Roman" w:eastAsia="Times New Roman" w:hAnsi="Times New Roman" w:cs="Times New Roman"/>
          <w:color w:val="000000"/>
          <w:sz w:val="24"/>
          <w:szCs w:val="24"/>
          <w:lang w:eastAsia="ru-RU"/>
        </w:rPr>
        <w:t xml:space="preserve">израсходованы </w:t>
      </w:r>
      <w:r w:rsidRPr="001D42BD">
        <w:rPr>
          <w:rFonts w:ascii="Times New Roman" w:eastAsia="Times New Roman" w:hAnsi="Times New Roman" w:cs="Times New Roman"/>
          <w:color w:val="000000"/>
          <w:sz w:val="24"/>
          <w:szCs w:val="24"/>
          <w:lang w:eastAsia="ru-RU"/>
        </w:rPr>
        <w:tab/>
        <w:t xml:space="preserve">на </w:t>
      </w:r>
      <w:r w:rsidRPr="001D42BD">
        <w:rPr>
          <w:rFonts w:ascii="Times New Roman" w:eastAsia="Times New Roman" w:hAnsi="Times New Roman" w:cs="Times New Roman"/>
          <w:color w:val="000000"/>
          <w:sz w:val="24"/>
          <w:szCs w:val="24"/>
          <w:lang w:eastAsia="ru-RU"/>
        </w:rPr>
        <w:tab/>
        <w:t xml:space="preserve">непроизводственные </w:t>
      </w:r>
      <w:r w:rsidRPr="001D42BD">
        <w:rPr>
          <w:rFonts w:ascii="Times New Roman" w:eastAsia="Times New Roman" w:hAnsi="Times New Roman" w:cs="Times New Roman"/>
          <w:color w:val="000000"/>
          <w:sz w:val="24"/>
          <w:szCs w:val="24"/>
          <w:lang w:eastAsia="ru-RU"/>
        </w:rPr>
        <w:tab/>
        <w:t xml:space="preserve">нужды </w:t>
      </w:r>
      <w:r w:rsidRPr="001D42BD">
        <w:rPr>
          <w:rFonts w:ascii="Times New Roman" w:eastAsia="Times New Roman" w:hAnsi="Times New Roman" w:cs="Times New Roman"/>
          <w:color w:val="000000"/>
          <w:sz w:val="24"/>
          <w:szCs w:val="24"/>
          <w:lang w:eastAsia="ru-RU"/>
        </w:rPr>
        <w:tab/>
        <w:t>товарно-</w:t>
      </w:r>
    </w:p>
    <w:p w14:paraId="2C844394" w14:textId="77777777" w:rsidR="001D42BD" w:rsidRPr="001D42BD" w:rsidRDefault="001D42BD" w:rsidP="001D42BD">
      <w:pPr>
        <w:spacing w:after="14" w:line="268" w:lineRule="auto"/>
        <w:ind w:left="1088" w:hanging="10"/>
        <w:jc w:val="both"/>
        <w:rPr>
          <w:rFonts w:ascii="Times New Roman" w:eastAsia="Times New Roman" w:hAnsi="Times New Roman" w:cs="Times New Roman"/>
          <w:color w:val="000000"/>
          <w:sz w:val="24"/>
          <w:szCs w:val="24"/>
          <w:lang w:eastAsia="ru-RU"/>
        </w:rPr>
      </w:pPr>
      <w:r w:rsidRPr="001D42BD">
        <w:rPr>
          <w:rFonts w:ascii="Times New Roman" w:eastAsia="Times New Roman" w:hAnsi="Times New Roman" w:cs="Times New Roman"/>
          <w:color w:val="000000"/>
          <w:sz w:val="24"/>
          <w:szCs w:val="24"/>
          <w:lang w:eastAsia="ru-RU"/>
        </w:rPr>
        <w:t xml:space="preserve">материальные ценности на сумму 25 тыс. руб. (в том числе НДС - 18%); </w:t>
      </w:r>
    </w:p>
    <w:p w14:paraId="692147D3" w14:textId="77777777" w:rsidR="001D42BD" w:rsidRPr="001D42BD" w:rsidRDefault="001D42BD" w:rsidP="001D42BD">
      <w:pPr>
        <w:spacing w:after="14" w:line="268" w:lineRule="auto"/>
        <w:ind w:firstLine="720"/>
        <w:jc w:val="both"/>
        <w:rPr>
          <w:rFonts w:ascii="Times New Roman" w:eastAsia="Times New Roman" w:hAnsi="Times New Roman" w:cs="Times New Roman"/>
          <w:color w:val="000000"/>
          <w:sz w:val="24"/>
          <w:szCs w:val="24"/>
          <w:lang w:eastAsia="ru-RU"/>
        </w:rPr>
      </w:pPr>
      <w:r w:rsidRPr="001D42BD">
        <w:rPr>
          <w:rFonts w:ascii="Times New Roman" w:eastAsia="Times New Roman" w:hAnsi="Times New Roman" w:cs="Times New Roman"/>
          <w:color w:val="000000"/>
          <w:sz w:val="24"/>
          <w:szCs w:val="24"/>
          <w:lang w:eastAsia="ru-RU"/>
        </w:rPr>
        <w:t xml:space="preserve">■ расходы на капитальный ремонт производственного оборудования, выполненный подрядчиком,— 32 тыс. руб. (в том числе НДС — 18%). Оплачено — 20 тыс. руб. </w:t>
      </w:r>
    </w:p>
    <w:p w14:paraId="3CCD594C" w14:textId="77777777" w:rsidR="001D42BD" w:rsidRPr="001D42BD" w:rsidRDefault="001D42BD" w:rsidP="001D42BD">
      <w:pPr>
        <w:spacing w:after="5" w:line="271" w:lineRule="auto"/>
        <w:ind w:left="-5" w:right="12" w:hanging="10"/>
        <w:rPr>
          <w:rFonts w:ascii="Times New Roman" w:eastAsia="Times New Roman" w:hAnsi="Times New Roman" w:cs="Times New Roman"/>
          <w:color w:val="000000"/>
          <w:sz w:val="24"/>
          <w:szCs w:val="24"/>
          <w:lang w:eastAsia="ru-RU"/>
        </w:rPr>
      </w:pPr>
      <w:r w:rsidRPr="001D42BD">
        <w:rPr>
          <w:rFonts w:ascii="Times New Roman" w:eastAsia="Times New Roman" w:hAnsi="Times New Roman" w:cs="Times New Roman"/>
          <w:b/>
          <w:color w:val="000000"/>
          <w:sz w:val="24"/>
          <w:szCs w:val="24"/>
          <w:lang w:eastAsia="ru-RU"/>
        </w:rPr>
        <w:t xml:space="preserve">Задача 21 </w:t>
      </w:r>
    </w:p>
    <w:p w14:paraId="2CE784D0" w14:textId="77777777" w:rsidR="001D42BD" w:rsidRPr="001D42BD" w:rsidRDefault="001D42BD" w:rsidP="001D42BD">
      <w:pPr>
        <w:spacing w:after="14" w:line="268" w:lineRule="auto"/>
        <w:ind w:left="10" w:hanging="10"/>
        <w:jc w:val="both"/>
        <w:rPr>
          <w:rFonts w:ascii="Times New Roman" w:eastAsia="Times New Roman" w:hAnsi="Times New Roman" w:cs="Times New Roman"/>
          <w:color w:val="000000"/>
          <w:sz w:val="24"/>
          <w:szCs w:val="24"/>
          <w:lang w:eastAsia="ru-RU"/>
        </w:rPr>
      </w:pPr>
      <w:r w:rsidRPr="001D42BD">
        <w:rPr>
          <w:rFonts w:ascii="Times New Roman" w:eastAsia="Times New Roman" w:hAnsi="Times New Roman" w:cs="Times New Roman"/>
          <w:color w:val="000000"/>
          <w:sz w:val="24"/>
          <w:szCs w:val="24"/>
          <w:lang w:eastAsia="ru-RU"/>
        </w:rPr>
        <w:t>Определите сумму акциза, подлежащую уплате в бюджет при ввозе на таможенную территорию России сигарет с фильтром, если: ■ таможенная стоимость товара 350 тыс. руб. (700 000 шт.); ■</w:t>
      </w:r>
      <w:r w:rsidRPr="001D42BD">
        <w:rPr>
          <w:rFonts w:ascii="Arial" w:eastAsia="Arial" w:hAnsi="Arial" w:cs="Arial"/>
          <w:color w:val="000000"/>
          <w:sz w:val="24"/>
          <w:szCs w:val="24"/>
          <w:lang w:eastAsia="ru-RU"/>
        </w:rPr>
        <w:t xml:space="preserve"> </w:t>
      </w:r>
      <w:r w:rsidRPr="001D42BD">
        <w:rPr>
          <w:rFonts w:ascii="Times New Roman" w:eastAsia="Times New Roman" w:hAnsi="Times New Roman" w:cs="Times New Roman"/>
          <w:color w:val="000000"/>
          <w:sz w:val="24"/>
          <w:szCs w:val="24"/>
          <w:lang w:eastAsia="ru-RU"/>
        </w:rPr>
        <w:t xml:space="preserve">максимальная розничная цена 50 руб. за пачку - 20 шт. </w:t>
      </w:r>
    </w:p>
    <w:p w14:paraId="48DEEEFC" w14:textId="77777777" w:rsidR="001D42BD" w:rsidRPr="001D42BD" w:rsidRDefault="001D42BD" w:rsidP="001D42BD">
      <w:pPr>
        <w:spacing w:after="14" w:line="268" w:lineRule="auto"/>
        <w:ind w:left="715" w:hanging="10"/>
        <w:jc w:val="both"/>
        <w:rPr>
          <w:rFonts w:ascii="Times New Roman" w:eastAsia="Times New Roman" w:hAnsi="Times New Roman" w:cs="Times New Roman"/>
          <w:color w:val="000000"/>
          <w:sz w:val="24"/>
          <w:szCs w:val="24"/>
          <w:lang w:eastAsia="ru-RU"/>
        </w:rPr>
      </w:pPr>
      <w:r w:rsidRPr="001D42BD">
        <w:rPr>
          <w:rFonts w:ascii="Times New Roman" w:eastAsia="Times New Roman" w:hAnsi="Times New Roman" w:cs="Times New Roman"/>
          <w:color w:val="000000"/>
          <w:sz w:val="24"/>
          <w:szCs w:val="24"/>
          <w:lang w:eastAsia="ru-RU"/>
        </w:rPr>
        <w:t>■</w:t>
      </w:r>
      <w:r w:rsidRPr="001D42BD">
        <w:rPr>
          <w:rFonts w:ascii="Arial" w:eastAsia="Arial" w:hAnsi="Arial" w:cs="Arial"/>
          <w:color w:val="000000"/>
          <w:sz w:val="24"/>
          <w:szCs w:val="24"/>
          <w:lang w:eastAsia="ru-RU"/>
        </w:rPr>
        <w:t xml:space="preserve"> </w:t>
      </w:r>
      <w:r w:rsidRPr="001D42BD">
        <w:rPr>
          <w:rFonts w:ascii="Times New Roman" w:eastAsia="Times New Roman" w:hAnsi="Times New Roman" w:cs="Times New Roman"/>
          <w:color w:val="000000"/>
          <w:sz w:val="24"/>
          <w:szCs w:val="24"/>
          <w:lang w:eastAsia="ru-RU"/>
        </w:rPr>
        <w:t xml:space="preserve">таможенные пошлины — 40 тыс. руб.; </w:t>
      </w:r>
    </w:p>
    <w:p w14:paraId="2E0D9E9B" w14:textId="77777777" w:rsidR="001D42BD" w:rsidRPr="001D42BD" w:rsidRDefault="001D42BD" w:rsidP="001D42BD">
      <w:pPr>
        <w:spacing w:after="14" w:line="268" w:lineRule="auto"/>
        <w:ind w:right="1374" w:firstLine="718"/>
        <w:jc w:val="both"/>
        <w:rPr>
          <w:rFonts w:ascii="Times New Roman" w:eastAsia="Times New Roman" w:hAnsi="Times New Roman" w:cs="Times New Roman"/>
          <w:color w:val="000000"/>
          <w:sz w:val="24"/>
          <w:szCs w:val="24"/>
          <w:lang w:eastAsia="ru-RU"/>
        </w:rPr>
      </w:pPr>
      <w:r w:rsidRPr="001D42BD">
        <w:rPr>
          <w:rFonts w:ascii="Times New Roman" w:eastAsia="Times New Roman" w:hAnsi="Times New Roman" w:cs="Times New Roman"/>
          <w:color w:val="000000"/>
          <w:sz w:val="24"/>
          <w:szCs w:val="24"/>
          <w:lang w:eastAsia="ru-RU"/>
        </w:rPr>
        <w:t>■</w:t>
      </w:r>
      <w:r w:rsidRPr="001D42BD">
        <w:rPr>
          <w:rFonts w:ascii="Arial" w:eastAsia="Arial" w:hAnsi="Arial" w:cs="Arial"/>
          <w:color w:val="000000"/>
          <w:sz w:val="24"/>
          <w:szCs w:val="24"/>
          <w:lang w:eastAsia="ru-RU"/>
        </w:rPr>
        <w:t xml:space="preserve"> </w:t>
      </w:r>
      <w:r w:rsidRPr="001D42BD">
        <w:rPr>
          <w:rFonts w:ascii="Times New Roman" w:eastAsia="Times New Roman" w:hAnsi="Times New Roman" w:cs="Times New Roman"/>
          <w:color w:val="000000"/>
          <w:sz w:val="24"/>
          <w:szCs w:val="24"/>
          <w:lang w:eastAsia="ru-RU"/>
        </w:rPr>
        <w:t xml:space="preserve">налог на добавленную стоимость — 27,7 тыс. руб. </w:t>
      </w:r>
    </w:p>
    <w:p w14:paraId="2B832811" w14:textId="4228B0A6" w:rsidR="001D42BD" w:rsidRPr="001D42BD" w:rsidRDefault="001D42BD" w:rsidP="001D42BD">
      <w:pPr>
        <w:spacing w:after="14" w:line="268" w:lineRule="auto"/>
        <w:ind w:right="1374"/>
        <w:jc w:val="both"/>
        <w:rPr>
          <w:rFonts w:ascii="Times New Roman" w:eastAsia="Times New Roman" w:hAnsi="Times New Roman" w:cs="Times New Roman"/>
          <w:color w:val="000000"/>
          <w:sz w:val="24"/>
          <w:szCs w:val="24"/>
          <w:lang w:eastAsia="ru-RU"/>
        </w:rPr>
      </w:pPr>
      <w:r w:rsidRPr="001D42BD">
        <w:rPr>
          <w:rFonts w:ascii="Times New Roman" w:eastAsia="Times New Roman" w:hAnsi="Times New Roman" w:cs="Times New Roman"/>
          <w:b/>
          <w:color w:val="000000"/>
          <w:sz w:val="24"/>
          <w:szCs w:val="24"/>
          <w:lang w:eastAsia="ru-RU"/>
        </w:rPr>
        <w:t xml:space="preserve">Задача 22 </w:t>
      </w:r>
    </w:p>
    <w:p w14:paraId="61A4EAF1" w14:textId="77777777" w:rsidR="001D42BD" w:rsidRPr="001D42BD" w:rsidRDefault="001D42BD" w:rsidP="001D42BD">
      <w:pPr>
        <w:spacing w:after="14" w:line="268" w:lineRule="auto"/>
        <w:ind w:left="10" w:hanging="10"/>
        <w:jc w:val="both"/>
        <w:rPr>
          <w:rFonts w:ascii="Times New Roman" w:eastAsia="Times New Roman" w:hAnsi="Times New Roman" w:cs="Times New Roman"/>
          <w:color w:val="000000"/>
          <w:sz w:val="24"/>
          <w:szCs w:val="24"/>
          <w:lang w:eastAsia="ru-RU"/>
        </w:rPr>
      </w:pPr>
      <w:r w:rsidRPr="001D42BD">
        <w:rPr>
          <w:rFonts w:ascii="Times New Roman" w:eastAsia="Times New Roman" w:hAnsi="Times New Roman" w:cs="Times New Roman"/>
          <w:color w:val="000000"/>
          <w:sz w:val="24"/>
          <w:szCs w:val="24"/>
          <w:lang w:eastAsia="ru-RU"/>
        </w:rPr>
        <w:t xml:space="preserve">В суде общей юрисдикции рассматривается исковое заявление имущественного характера. Цена иска определена в размере 1750 тыс. руб. Истцом является физическое лицо — инвалид </w:t>
      </w:r>
      <w:proofErr w:type="spellStart"/>
      <w:r w:rsidRPr="001D42BD">
        <w:rPr>
          <w:rFonts w:ascii="Times New Roman" w:eastAsia="Times New Roman" w:hAnsi="Times New Roman" w:cs="Times New Roman"/>
          <w:color w:val="000000"/>
          <w:sz w:val="24"/>
          <w:szCs w:val="24"/>
          <w:lang w:eastAsia="ru-RU"/>
        </w:rPr>
        <w:t>IIгруппы</w:t>
      </w:r>
      <w:proofErr w:type="spellEnd"/>
      <w:r w:rsidRPr="001D42BD">
        <w:rPr>
          <w:rFonts w:ascii="Times New Roman" w:eastAsia="Times New Roman" w:hAnsi="Times New Roman" w:cs="Times New Roman"/>
          <w:color w:val="000000"/>
          <w:sz w:val="24"/>
          <w:szCs w:val="24"/>
          <w:lang w:eastAsia="ru-RU"/>
        </w:rPr>
        <w:t xml:space="preserve">. Рассчитайте размер государственной пошлины, подлежащий уплате истцами. Ответ обоснуйте. </w:t>
      </w:r>
    </w:p>
    <w:p w14:paraId="0ED6066E" w14:textId="77777777" w:rsidR="001D42BD" w:rsidRPr="001D42BD" w:rsidRDefault="001D42BD" w:rsidP="001D42BD">
      <w:pPr>
        <w:spacing w:after="5" w:line="271" w:lineRule="auto"/>
        <w:ind w:left="-5" w:right="12" w:hanging="10"/>
        <w:rPr>
          <w:rFonts w:ascii="Times New Roman" w:eastAsia="Times New Roman" w:hAnsi="Times New Roman" w:cs="Times New Roman"/>
          <w:color w:val="000000"/>
          <w:sz w:val="24"/>
          <w:szCs w:val="24"/>
          <w:lang w:eastAsia="ru-RU"/>
        </w:rPr>
      </w:pPr>
      <w:r w:rsidRPr="001D42BD">
        <w:rPr>
          <w:rFonts w:ascii="Times New Roman" w:eastAsia="Times New Roman" w:hAnsi="Times New Roman" w:cs="Times New Roman"/>
          <w:b/>
          <w:color w:val="000000"/>
          <w:sz w:val="24"/>
          <w:szCs w:val="24"/>
          <w:lang w:eastAsia="ru-RU"/>
        </w:rPr>
        <w:t xml:space="preserve">Задача 23 </w:t>
      </w:r>
    </w:p>
    <w:p w14:paraId="696BC1C3" w14:textId="77777777" w:rsidR="001D42BD" w:rsidRPr="001D42BD" w:rsidRDefault="001D42BD" w:rsidP="001D42BD">
      <w:pPr>
        <w:spacing w:after="17" w:line="266" w:lineRule="auto"/>
        <w:ind w:left="-5" w:hanging="10"/>
        <w:rPr>
          <w:rFonts w:ascii="Times New Roman" w:eastAsia="Times New Roman" w:hAnsi="Times New Roman" w:cs="Times New Roman"/>
          <w:color w:val="000000"/>
          <w:sz w:val="24"/>
          <w:szCs w:val="24"/>
          <w:lang w:eastAsia="ru-RU"/>
        </w:rPr>
      </w:pPr>
      <w:r w:rsidRPr="001D42BD">
        <w:rPr>
          <w:rFonts w:ascii="Times New Roman" w:eastAsia="Times New Roman" w:hAnsi="Times New Roman" w:cs="Times New Roman"/>
          <w:color w:val="000000"/>
          <w:sz w:val="24"/>
          <w:szCs w:val="24"/>
          <w:lang w:eastAsia="ru-RU"/>
        </w:rPr>
        <w:lastRenderedPageBreak/>
        <w:t xml:space="preserve">Юридическое лицо подало в арбитражный суд исковые заявления имущественного характера и об установлении факта, имеющего юридическое значение. Цена иска имущественного характера определена в размере 3750 тыс. руб. Рассчитайте размер государственной пошлины, подлежащий уплате истцом. Ответ обоснуйте. </w:t>
      </w:r>
    </w:p>
    <w:p w14:paraId="43C16C7F" w14:textId="5B8A7307" w:rsidR="001D42BD" w:rsidRPr="001D42BD" w:rsidRDefault="001D42BD" w:rsidP="001D42BD">
      <w:pPr>
        <w:spacing w:after="17" w:line="266" w:lineRule="auto"/>
        <w:ind w:left="-5" w:hanging="10"/>
        <w:rPr>
          <w:rFonts w:ascii="Times New Roman" w:eastAsia="Times New Roman" w:hAnsi="Times New Roman" w:cs="Times New Roman"/>
          <w:color w:val="000000"/>
          <w:sz w:val="24"/>
          <w:szCs w:val="24"/>
          <w:lang w:eastAsia="ru-RU"/>
        </w:rPr>
      </w:pPr>
      <w:r w:rsidRPr="001D42BD">
        <w:rPr>
          <w:rFonts w:ascii="Times New Roman" w:eastAsia="Times New Roman" w:hAnsi="Times New Roman" w:cs="Times New Roman"/>
          <w:b/>
          <w:color w:val="000000"/>
          <w:sz w:val="24"/>
          <w:szCs w:val="24"/>
          <w:lang w:eastAsia="ru-RU"/>
        </w:rPr>
        <w:t xml:space="preserve">Задача 24 </w:t>
      </w:r>
    </w:p>
    <w:p w14:paraId="6E6C295D" w14:textId="77777777" w:rsidR="001D42BD" w:rsidRPr="001D42BD" w:rsidRDefault="001D42BD" w:rsidP="001D42BD">
      <w:pPr>
        <w:spacing w:after="14" w:line="268" w:lineRule="auto"/>
        <w:ind w:left="10" w:hanging="10"/>
        <w:jc w:val="both"/>
        <w:rPr>
          <w:rFonts w:ascii="Times New Roman" w:eastAsia="Times New Roman" w:hAnsi="Times New Roman" w:cs="Times New Roman"/>
          <w:color w:val="000000"/>
          <w:sz w:val="24"/>
          <w:szCs w:val="24"/>
          <w:lang w:eastAsia="ru-RU"/>
        </w:rPr>
      </w:pPr>
      <w:r w:rsidRPr="001D42BD">
        <w:rPr>
          <w:rFonts w:ascii="Times New Roman" w:eastAsia="Times New Roman" w:hAnsi="Times New Roman" w:cs="Times New Roman"/>
          <w:color w:val="000000"/>
          <w:sz w:val="24"/>
          <w:szCs w:val="24"/>
          <w:lang w:eastAsia="ru-RU"/>
        </w:rPr>
        <w:t xml:space="preserve">Физическое лицо обратилось в нотариальную государственную контору за удостоверением доверенностей на право пользования автомобилем сыну и зятю. Рассчитайте размер государственной пошлины, подлежащий уплате истцом. Назовите срок уплаты. Ответ обоснуйте. </w:t>
      </w:r>
    </w:p>
    <w:p w14:paraId="467BBDD6" w14:textId="77777777" w:rsidR="001D42BD" w:rsidRPr="001D42BD" w:rsidRDefault="001D42BD" w:rsidP="001D42BD">
      <w:pPr>
        <w:spacing w:after="5" w:line="271" w:lineRule="auto"/>
        <w:ind w:left="-5" w:right="12" w:hanging="10"/>
        <w:rPr>
          <w:rFonts w:ascii="Times New Roman" w:eastAsia="Times New Roman" w:hAnsi="Times New Roman" w:cs="Times New Roman"/>
          <w:color w:val="000000"/>
          <w:sz w:val="24"/>
          <w:szCs w:val="24"/>
          <w:lang w:eastAsia="ru-RU"/>
        </w:rPr>
      </w:pPr>
      <w:r w:rsidRPr="001D42BD">
        <w:rPr>
          <w:rFonts w:ascii="Times New Roman" w:eastAsia="Times New Roman" w:hAnsi="Times New Roman" w:cs="Times New Roman"/>
          <w:b/>
          <w:color w:val="000000"/>
          <w:sz w:val="24"/>
          <w:szCs w:val="24"/>
          <w:lang w:eastAsia="ru-RU"/>
        </w:rPr>
        <w:t xml:space="preserve">Задача 25 </w:t>
      </w:r>
    </w:p>
    <w:p w14:paraId="0B4F8B15" w14:textId="77777777" w:rsidR="001D42BD" w:rsidRPr="001D42BD" w:rsidRDefault="001D42BD" w:rsidP="001D42BD">
      <w:pPr>
        <w:spacing w:after="14" w:line="268" w:lineRule="auto"/>
        <w:ind w:left="10" w:hanging="10"/>
        <w:jc w:val="both"/>
        <w:rPr>
          <w:rFonts w:ascii="Times New Roman" w:eastAsia="Times New Roman" w:hAnsi="Times New Roman" w:cs="Times New Roman"/>
          <w:color w:val="000000"/>
          <w:sz w:val="24"/>
          <w:szCs w:val="24"/>
          <w:lang w:eastAsia="ru-RU"/>
        </w:rPr>
      </w:pPr>
      <w:r w:rsidRPr="001D42BD">
        <w:rPr>
          <w:rFonts w:ascii="Times New Roman" w:eastAsia="Times New Roman" w:hAnsi="Times New Roman" w:cs="Times New Roman"/>
          <w:color w:val="000000"/>
          <w:sz w:val="24"/>
          <w:szCs w:val="24"/>
          <w:lang w:eastAsia="ru-RU"/>
        </w:rPr>
        <w:t xml:space="preserve"> Предприятие производит продукт Х. Величина условно-постоянных затрат составляет F=200 млн руб. в год. Максимально возможный объем производства продукта Х составляет 1 000 единиц в год. Для простоты предположим, что не существует временного лага между производством и реализацией продукции. Цена единицы продукции составляет Р=750 тыс. руб. Условно-переменные затраты составляют С=250 тыс. руб. на единицу продукции. Определить действие операционного рычага, построить график безубыточности. </w:t>
      </w:r>
    </w:p>
    <w:p w14:paraId="142E87B2" w14:textId="65F53718" w:rsidR="001D42BD" w:rsidRPr="001D42BD" w:rsidRDefault="001D42BD" w:rsidP="001D42BD">
      <w:pPr>
        <w:spacing w:after="14" w:line="268" w:lineRule="auto"/>
        <w:ind w:left="10" w:hanging="10"/>
        <w:jc w:val="both"/>
        <w:rPr>
          <w:rFonts w:ascii="Times New Roman" w:eastAsia="Times New Roman" w:hAnsi="Times New Roman" w:cs="Times New Roman"/>
          <w:color w:val="000000"/>
          <w:sz w:val="24"/>
          <w:szCs w:val="24"/>
          <w:lang w:eastAsia="ru-RU"/>
        </w:rPr>
      </w:pPr>
      <w:r w:rsidRPr="001D42BD">
        <w:rPr>
          <w:rFonts w:ascii="Times New Roman" w:eastAsia="Times New Roman" w:hAnsi="Times New Roman" w:cs="Times New Roman"/>
          <w:b/>
          <w:color w:val="000000"/>
          <w:sz w:val="24"/>
          <w:szCs w:val="24"/>
          <w:lang w:eastAsia="ru-RU"/>
        </w:rPr>
        <w:t>Задача 26</w:t>
      </w:r>
      <w:r w:rsidRPr="001D42BD">
        <w:rPr>
          <w:rFonts w:ascii="Times New Roman" w:eastAsia="Times New Roman" w:hAnsi="Times New Roman" w:cs="Times New Roman"/>
          <w:color w:val="000000"/>
          <w:sz w:val="24"/>
          <w:szCs w:val="24"/>
          <w:lang w:eastAsia="ru-RU"/>
        </w:rPr>
        <w:t xml:space="preserve">.  </w:t>
      </w:r>
    </w:p>
    <w:p w14:paraId="1C241E13" w14:textId="77777777" w:rsidR="001D42BD" w:rsidRPr="001D42BD" w:rsidRDefault="001D42BD" w:rsidP="001D42BD">
      <w:pPr>
        <w:spacing w:after="14" w:line="268" w:lineRule="auto"/>
        <w:ind w:left="10" w:hanging="10"/>
        <w:jc w:val="both"/>
        <w:rPr>
          <w:rFonts w:ascii="Times New Roman" w:eastAsia="Times New Roman" w:hAnsi="Times New Roman" w:cs="Times New Roman"/>
          <w:color w:val="000000"/>
          <w:sz w:val="24"/>
          <w:szCs w:val="24"/>
          <w:lang w:eastAsia="ru-RU"/>
        </w:rPr>
      </w:pPr>
      <w:r w:rsidRPr="001D42BD">
        <w:rPr>
          <w:rFonts w:ascii="Times New Roman" w:eastAsia="Times New Roman" w:hAnsi="Times New Roman" w:cs="Times New Roman"/>
          <w:color w:val="000000"/>
          <w:sz w:val="24"/>
          <w:szCs w:val="24"/>
          <w:lang w:eastAsia="ru-RU"/>
        </w:rPr>
        <w:t xml:space="preserve">Определить, сколько нужно вложить средств в инвестирование проекта в настоящее время, чтобы через 7 лет иметь 35 000 </w:t>
      </w:r>
      <w:proofErr w:type="spellStart"/>
      <w:r w:rsidRPr="001D42BD">
        <w:rPr>
          <w:rFonts w:ascii="Times New Roman" w:eastAsia="Times New Roman" w:hAnsi="Times New Roman" w:cs="Times New Roman"/>
          <w:color w:val="000000"/>
          <w:sz w:val="24"/>
          <w:szCs w:val="24"/>
          <w:lang w:eastAsia="ru-RU"/>
        </w:rPr>
        <w:t>ден</w:t>
      </w:r>
      <w:proofErr w:type="spellEnd"/>
      <w:r w:rsidRPr="001D42BD">
        <w:rPr>
          <w:rFonts w:ascii="Times New Roman" w:eastAsia="Times New Roman" w:hAnsi="Times New Roman" w:cs="Times New Roman"/>
          <w:color w:val="000000"/>
          <w:sz w:val="24"/>
          <w:szCs w:val="24"/>
          <w:lang w:eastAsia="ru-RU"/>
        </w:rPr>
        <w:t xml:space="preserve">. ед. при 10%-ной норме доходности инвестиций. </w:t>
      </w:r>
    </w:p>
    <w:p w14:paraId="5818800B" w14:textId="059765AC" w:rsidR="001D42BD" w:rsidRPr="001D42BD" w:rsidRDefault="001D42BD" w:rsidP="001D42BD">
      <w:pPr>
        <w:spacing w:after="14" w:line="268" w:lineRule="auto"/>
        <w:ind w:left="10" w:hanging="10"/>
        <w:jc w:val="both"/>
        <w:rPr>
          <w:rFonts w:ascii="Times New Roman" w:eastAsia="Times New Roman" w:hAnsi="Times New Roman" w:cs="Times New Roman"/>
          <w:color w:val="000000"/>
          <w:sz w:val="24"/>
          <w:szCs w:val="24"/>
          <w:lang w:eastAsia="ru-RU"/>
        </w:rPr>
      </w:pPr>
      <w:r w:rsidRPr="001D42BD">
        <w:rPr>
          <w:rFonts w:ascii="Times New Roman" w:eastAsia="Times New Roman" w:hAnsi="Times New Roman" w:cs="Times New Roman"/>
          <w:b/>
          <w:color w:val="000000"/>
          <w:sz w:val="24"/>
          <w:szCs w:val="24"/>
          <w:lang w:eastAsia="ru-RU"/>
        </w:rPr>
        <w:t xml:space="preserve">Задача 27.  </w:t>
      </w:r>
    </w:p>
    <w:p w14:paraId="662CC0D4" w14:textId="77777777" w:rsidR="001D42BD" w:rsidRPr="001D42BD" w:rsidRDefault="001D42BD" w:rsidP="001D42BD">
      <w:pPr>
        <w:spacing w:after="14" w:line="268" w:lineRule="auto"/>
        <w:ind w:left="10" w:hanging="10"/>
        <w:jc w:val="both"/>
        <w:rPr>
          <w:rFonts w:ascii="Times New Roman" w:eastAsia="Times New Roman" w:hAnsi="Times New Roman" w:cs="Times New Roman"/>
          <w:color w:val="000000"/>
          <w:sz w:val="24"/>
          <w:szCs w:val="24"/>
          <w:lang w:eastAsia="ru-RU"/>
        </w:rPr>
      </w:pPr>
      <w:r w:rsidRPr="001D42BD">
        <w:rPr>
          <w:rFonts w:ascii="Times New Roman" w:eastAsia="Times New Roman" w:hAnsi="Times New Roman" w:cs="Times New Roman"/>
          <w:color w:val="000000"/>
          <w:sz w:val="24"/>
          <w:szCs w:val="24"/>
          <w:lang w:eastAsia="ru-RU"/>
        </w:rPr>
        <w:t xml:space="preserve">Коммерческая организация планирует через два года приобрести помещение под офис и склад. Эксперты оценивают будущую стоимость недвижимости в размере 28 млн руб. По банковским депозитным счетам установлены ставки в размере 22% с ежегодным начислением процентов и 20% с ежеквартальным начислением процентов. Определить, какую сумму необходимо поместить на банковский депозитный счет, чтобы через два года получить достаточную сумму для покупки недвижимости. </w:t>
      </w:r>
    </w:p>
    <w:p w14:paraId="3EF511AB" w14:textId="30A28749" w:rsidR="001D42BD" w:rsidRPr="001D42BD" w:rsidRDefault="001D42BD" w:rsidP="001D42BD">
      <w:pPr>
        <w:spacing w:after="14" w:line="268" w:lineRule="auto"/>
        <w:ind w:left="10" w:hanging="10"/>
        <w:jc w:val="both"/>
        <w:rPr>
          <w:rFonts w:ascii="Times New Roman" w:eastAsia="Times New Roman" w:hAnsi="Times New Roman" w:cs="Times New Roman"/>
          <w:color w:val="000000"/>
          <w:sz w:val="24"/>
          <w:szCs w:val="24"/>
          <w:lang w:eastAsia="ru-RU"/>
        </w:rPr>
      </w:pPr>
      <w:r w:rsidRPr="001D42BD">
        <w:rPr>
          <w:rFonts w:ascii="Times New Roman" w:eastAsia="Times New Roman" w:hAnsi="Times New Roman" w:cs="Times New Roman"/>
          <w:b/>
          <w:color w:val="000000"/>
          <w:sz w:val="24"/>
          <w:szCs w:val="24"/>
          <w:lang w:eastAsia="ru-RU"/>
        </w:rPr>
        <w:t xml:space="preserve">Задача 28. </w:t>
      </w:r>
    </w:p>
    <w:p w14:paraId="1CD3A812" w14:textId="77777777" w:rsidR="001D42BD" w:rsidRPr="001D42BD" w:rsidRDefault="001D42BD" w:rsidP="001D42BD">
      <w:pPr>
        <w:spacing w:after="14" w:line="268" w:lineRule="auto"/>
        <w:ind w:left="10" w:hanging="10"/>
        <w:jc w:val="both"/>
        <w:rPr>
          <w:rFonts w:ascii="Times New Roman" w:eastAsia="Times New Roman" w:hAnsi="Times New Roman" w:cs="Times New Roman"/>
          <w:color w:val="000000"/>
          <w:sz w:val="24"/>
          <w:szCs w:val="24"/>
          <w:lang w:eastAsia="ru-RU"/>
        </w:rPr>
      </w:pPr>
      <w:r w:rsidRPr="001D42BD">
        <w:rPr>
          <w:rFonts w:ascii="Times New Roman" w:eastAsia="Times New Roman" w:hAnsi="Times New Roman" w:cs="Times New Roman"/>
          <w:color w:val="000000"/>
          <w:sz w:val="24"/>
          <w:szCs w:val="24"/>
          <w:lang w:eastAsia="ru-RU"/>
        </w:rPr>
        <w:t xml:space="preserve">Руководство фирмы намеревается вкладывать деньги в производство новой продукции с ожидаемой суммой поступлений в размере 116 млн руб. через 4 года. Для обеспечения производства потребуются среднегодовые затраты без амортизационных отчислений в сумме с налогами и платежами, отнесенными на финансовые результаты, и налогом на прибыль 5 млн руб. Капитальные вложения в сумме за весь период инвестирования составляют 60 млн руб. Норма дисконта определена в размере 11% в год. Рассчитать чистый доход от проекта за 4 года. </w:t>
      </w:r>
    </w:p>
    <w:p w14:paraId="5AB3A7A2" w14:textId="5DEE5F87" w:rsidR="001D42BD" w:rsidRPr="001D42BD" w:rsidRDefault="001D42BD" w:rsidP="001D42BD">
      <w:pPr>
        <w:spacing w:after="14" w:line="268" w:lineRule="auto"/>
        <w:ind w:left="10" w:hanging="10"/>
        <w:jc w:val="both"/>
        <w:rPr>
          <w:rFonts w:ascii="Times New Roman" w:eastAsia="Times New Roman" w:hAnsi="Times New Roman" w:cs="Times New Roman"/>
          <w:color w:val="000000"/>
          <w:sz w:val="24"/>
          <w:szCs w:val="24"/>
          <w:lang w:eastAsia="ru-RU"/>
        </w:rPr>
      </w:pPr>
      <w:r w:rsidRPr="001D42BD">
        <w:rPr>
          <w:rFonts w:ascii="Times New Roman" w:eastAsia="Times New Roman" w:hAnsi="Times New Roman" w:cs="Times New Roman"/>
          <w:b/>
          <w:color w:val="000000"/>
          <w:sz w:val="24"/>
          <w:szCs w:val="24"/>
          <w:lang w:eastAsia="ru-RU"/>
        </w:rPr>
        <w:t xml:space="preserve">Задача 29.  </w:t>
      </w:r>
    </w:p>
    <w:p w14:paraId="761FFFB3" w14:textId="77777777" w:rsidR="001D42BD" w:rsidRPr="001D42BD" w:rsidRDefault="001D42BD" w:rsidP="001D42BD">
      <w:pPr>
        <w:spacing w:after="14" w:line="268" w:lineRule="auto"/>
        <w:ind w:left="10" w:hanging="10"/>
        <w:jc w:val="both"/>
        <w:rPr>
          <w:rFonts w:ascii="Times New Roman" w:eastAsia="Times New Roman" w:hAnsi="Times New Roman" w:cs="Times New Roman"/>
          <w:color w:val="000000"/>
          <w:sz w:val="24"/>
          <w:szCs w:val="24"/>
          <w:lang w:eastAsia="ru-RU"/>
        </w:rPr>
      </w:pPr>
      <w:r w:rsidRPr="001D42BD">
        <w:rPr>
          <w:rFonts w:ascii="Times New Roman" w:eastAsia="Times New Roman" w:hAnsi="Times New Roman" w:cs="Times New Roman"/>
          <w:color w:val="000000"/>
          <w:sz w:val="24"/>
          <w:szCs w:val="24"/>
          <w:lang w:eastAsia="ru-RU"/>
        </w:rPr>
        <w:t xml:space="preserve">Рассчитать индекс дисконтированной доходности, если чистый дисконтированный эффект ожидаемого ИП равен 23,71 млн руб. Срок эксплуатации инвестиций рассчитан на 4 года. Ожидаемая сумма поступлений от проекта равна 116 млн руб. через 4 года. Общие затраты за весь период эксплуатации инвестиций составят 20 млн 23руб. Капитальные вложения в сумме за весь период инвестирования равны 60 млн руб. Норма дисконта определена в размере 11% в год. </w:t>
      </w:r>
    </w:p>
    <w:p w14:paraId="3932DBE0" w14:textId="7EE36ED6" w:rsidR="001D42BD" w:rsidRPr="001D42BD" w:rsidRDefault="001D42BD" w:rsidP="001D42BD">
      <w:pPr>
        <w:spacing w:after="14" w:line="268" w:lineRule="auto"/>
        <w:ind w:left="10" w:hanging="10"/>
        <w:jc w:val="both"/>
        <w:rPr>
          <w:rFonts w:ascii="Times New Roman" w:eastAsia="Times New Roman" w:hAnsi="Times New Roman" w:cs="Times New Roman"/>
          <w:color w:val="000000"/>
          <w:sz w:val="24"/>
          <w:szCs w:val="24"/>
          <w:lang w:eastAsia="ru-RU"/>
        </w:rPr>
      </w:pPr>
      <w:r w:rsidRPr="001D42BD">
        <w:rPr>
          <w:rFonts w:ascii="Times New Roman" w:eastAsia="Times New Roman" w:hAnsi="Times New Roman" w:cs="Times New Roman"/>
          <w:b/>
          <w:color w:val="000000"/>
          <w:sz w:val="24"/>
          <w:szCs w:val="24"/>
          <w:lang w:eastAsia="ru-RU"/>
        </w:rPr>
        <w:t xml:space="preserve">Задача 30.  </w:t>
      </w:r>
    </w:p>
    <w:p w14:paraId="0027D3DC" w14:textId="77777777" w:rsidR="001D42BD" w:rsidRPr="001D42BD" w:rsidRDefault="001D42BD" w:rsidP="001D42BD">
      <w:pPr>
        <w:spacing w:after="14" w:line="268" w:lineRule="auto"/>
        <w:ind w:left="10" w:hanging="10"/>
        <w:jc w:val="both"/>
        <w:rPr>
          <w:rFonts w:ascii="Times New Roman" w:eastAsia="Times New Roman" w:hAnsi="Times New Roman" w:cs="Times New Roman"/>
          <w:color w:val="000000"/>
          <w:sz w:val="24"/>
          <w:szCs w:val="24"/>
          <w:lang w:eastAsia="ru-RU"/>
        </w:rPr>
      </w:pPr>
      <w:r w:rsidRPr="001D42BD">
        <w:rPr>
          <w:rFonts w:ascii="Times New Roman" w:eastAsia="Times New Roman" w:hAnsi="Times New Roman" w:cs="Times New Roman"/>
          <w:color w:val="000000"/>
          <w:sz w:val="24"/>
          <w:szCs w:val="24"/>
          <w:lang w:eastAsia="ru-RU"/>
        </w:rPr>
        <w:t xml:space="preserve">Выбрать наиболее доходный способ вложения капитала на 9 лет, если предприятие может продать на рынке автомобиль по цене 40 </w:t>
      </w:r>
      <w:proofErr w:type="spellStart"/>
      <w:r w:rsidRPr="001D42BD">
        <w:rPr>
          <w:rFonts w:ascii="Times New Roman" w:eastAsia="Times New Roman" w:hAnsi="Times New Roman" w:cs="Times New Roman"/>
          <w:color w:val="000000"/>
          <w:sz w:val="24"/>
          <w:szCs w:val="24"/>
          <w:lang w:eastAsia="ru-RU"/>
        </w:rPr>
        <w:t>ден</w:t>
      </w:r>
      <w:proofErr w:type="spellEnd"/>
      <w:r w:rsidRPr="001D42BD">
        <w:rPr>
          <w:rFonts w:ascii="Times New Roman" w:eastAsia="Times New Roman" w:hAnsi="Times New Roman" w:cs="Times New Roman"/>
          <w:color w:val="000000"/>
          <w:sz w:val="24"/>
          <w:szCs w:val="24"/>
          <w:lang w:eastAsia="ru-RU"/>
        </w:rPr>
        <w:t xml:space="preserve">. ед. и вложить вырученные деньги в банк под 15% годовых на условиях сложного процента. В случае эксплуатации автомобиля через 9 </w:t>
      </w:r>
      <w:r w:rsidRPr="001D42BD">
        <w:rPr>
          <w:rFonts w:ascii="Times New Roman" w:eastAsia="Times New Roman" w:hAnsi="Times New Roman" w:cs="Times New Roman"/>
          <w:color w:val="000000"/>
          <w:sz w:val="24"/>
          <w:szCs w:val="24"/>
          <w:lang w:eastAsia="ru-RU"/>
        </w:rPr>
        <w:lastRenderedPageBreak/>
        <w:t xml:space="preserve">лет остаточная стоимость его составит 10 </w:t>
      </w:r>
      <w:proofErr w:type="spellStart"/>
      <w:r w:rsidRPr="001D42BD">
        <w:rPr>
          <w:rFonts w:ascii="Times New Roman" w:eastAsia="Times New Roman" w:hAnsi="Times New Roman" w:cs="Times New Roman"/>
          <w:color w:val="000000"/>
          <w:sz w:val="24"/>
          <w:szCs w:val="24"/>
          <w:lang w:eastAsia="ru-RU"/>
        </w:rPr>
        <w:t>ден</w:t>
      </w:r>
      <w:proofErr w:type="spellEnd"/>
      <w:r w:rsidRPr="001D42BD">
        <w:rPr>
          <w:rFonts w:ascii="Times New Roman" w:eastAsia="Times New Roman" w:hAnsi="Times New Roman" w:cs="Times New Roman"/>
          <w:color w:val="000000"/>
          <w:sz w:val="24"/>
          <w:szCs w:val="24"/>
          <w:lang w:eastAsia="ru-RU"/>
        </w:rPr>
        <w:t xml:space="preserve">. ед. Ежегодный доход от использования машины - в среднем 12 </w:t>
      </w:r>
      <w:proofErr w:type="spellStart"/>
      <w:r w:rsidRPr="001D42BD">
        <w:rPr>
          <w:rFonts w:ascii="Times New Roman" w:eastAsia="Times New Roman" w:hAnsi="Times New Roman" w:cs="Times New Roman"/>
          <w:color w:val="000000"/>
          <w:sz w:val="24"/>
          <w:szCs w:val="24"/>
          <w:lang w:eastAsia="ru-RU"/>
        </w:rPr>
        <w:t>ден</w:t>
      </w:r>
      <w:proofErr w:type="spellEnd"/>
      <w:r w:rsidRPr="001D42BD">
        <w:rPr>
          <w:rFonts w:ascii="Times New Roman" w:eastAsia="Times New Roman" w:hAnsi="Times New Roman" w:cs="Times New Roman"/>
          <w:color w:val="000000"/>
          <w:sz w:val="24"/>
          <w:szCs w:val="24"/>
          <w:lang w:eastAsia="ru-RU"/>
        </w:rPr>
        <w:t xml:space="preserve">. ед. </w:t>
      </w:r>
    </w:p>
    <w:p w14:paraId="6F29FB09" w14:textId="44A16EE3" w:rsidR="001D42BD" w:rsidRPr="001D42BD" w:rsidRDefault="001D42BD" w:rsidP="001D42BD">
      <w:pPr>
        <w:spacing w:after="14" w:line="268" w:lineRule="auto"/>
        <w:ind w:left="10" w:hanging="10"/>
        <w:jc w:val="both"/>
        <w:rPr>
          <w:rFonts w:ascii="Times New Roman" w:eastAsia="Times New Roman" w:hAnsi="Times New Roman" w:cs="Times New Roman"/>
          <w:color w:val="000000"/>
          <w:sz w:val="24"/>
          <w:szCs w:val="24"/>
          <w:lang w:eastAsia="ru-RU"/>
        </w:rPr>
      </w:pPr>
      <w:r w:rsidRPr="001D42BD">
        <w:rPr>
          <w:rFonts w:ascii="Times New Roman" w:eastAsia="Times New Roman" w:hAnsi="Times New Roman" w:cs="Times New Roman"/>
          <w:b/>
          <w:color w:val="000000"/>
          <w:sz w:val="24"/>
          <w:szCs w:val="24"/>
          <w:lang w:eastAsia="ru-RU"/>
        </w:rPr>
        <w:t xml:space="preserve">Задача 31.  </w:t>
      </w:r>
    </w:p>
    <w:p w14:paraId="336358C6" w14:textId="77777777" w:rsidR="001D42BD" w:rsidRPr="001D42BD" w:rsidRDefault="001D42BD" w:rsidP="001D42BD">
      <w:pPr>
        <w:spacing w:after="14" w:line="268" w:lineRule="auto"/>
        <w:ind w:left="10" w:hanging="10"/>
        <w:jc w:val="both"/>
        <w:rPr>
          <w:rFonts w:ascii="Times New Roman" w:eastAsia="Times New Roman" w:hAnsi="Times New Roman" w:cs="Times New Roman"/>
          <w:color w:val="000000"/>
          <w:sz w:val="24"/>
          <w:szCs w:val="24"/>
          <w:lang w:eastAsia="ru-RU"/>
        </w:rPr>
      </w:pPr>
      <w:r w:rsidRPr="001D42BD">
        <w:rPr>
          <w:rFonts w:ascii="Times New Roman" w:eastAsia="Times New Roman" w:hAnsi="Times New Roman" w:cs="Times New Roman"/>
          <w:color w:val="000000"/>
          <w:sz w:val="24"/>
          <w:szCs w:val="24"/>
          <w:lang w:eastAsia="ru-RU"/>
        </w:rPr>
        <w:t xml:space="preserve">Определить, сколько нужно вложить средств в инвестирование проекта в настоящее время, чтобы через 7 лет иметь 35 </w:t>
      </w:r>
      <w:proofErr w:type="spellStart"/>
      <w:r w:rsidRPr="001D42BD">
        <w:rPr>
          <w:rFonts w:ascii="Times New Roman" w:eastAsia="Times New Roman" w:hAnsi="Times New Roman" w:cs="Times New Roman"/>
          <w:color w:val="000000"/>
          <w:sz w:val="24"/>
          <w:szCs w:val="24"/>
          <w:lang w:eastAsia="ru-RU"/>
        </w:rPr>
        <w:t>ден</w:t>
      </w:r>
      <w:proofErr w:type="spellEnd"/>
      <w:r w:rsidRPr="001D42BD">
        <w:rPr>
          <w:rFonts w:ascii="Times New Roman" w:eastAsia="Times New Roman" w:hAnsi="Times New Roman" w:cs="Times New Roman"/>
          <w:color w:val="000000"/>
          <w:sz w:val="24"/>
          <w:szCs w:val="24"/>
          <w:lang w:eastAsia="ru-RU"/>
        </w:rPr>
        <w:t xml:space="preserve">. ед. при 10%-ной норме доходности инвестиций. </w:t>
      </w:r>
    </w:p>
    <w:p w14:paraId="3890803B" w14:textId="12F746C9" w:rsidR="001D42BD" w:rsidRPr="001D42BD" w:rsidRDefault="001D42BD" w:rsidP="001D42BD">
      <w:pPr>
        <w:spacing w:after="14" w:line="268" w:lineRule="auto"/>
        <w:ind w:left="10" w:hanging="10"/>
        <w:jc w:val="both"/>
        <w:rPr>
          <w:rFonts w:ascii="Times New Roman" w:eastAsia="Times New Roman" w:hAnsi="Times New Roman" w:cs="Times New Roman"/>
          <w:color w:val="000000"/>
          <w:sz w:val="24"/>
          <w:szCs w:val="24"/>
          <w:lang w:eastAsia="ru-RU"/>
        </w:rPr>
      </w:pPr>
      <w:r w:rsidRPr="001D42BD">
        <w:rPr>
          <w:rFonts w:ascii="Times New Roman" w:eastAsia="Times New Roman" w:hAnsi="Times New Roman" w:cs="Times New Roman"/>
          <w:b/>
          <w:color w:val="000000"/>
          <w:sz w:val="24"/>
          <w:szCs w:val="24"/>
          <w:lang w:eastAsia="ru-RU"/>
        </w:rPr>
        <w:t xml:space="preserve">Задача 32.  </w:t>
      </w:r>
    </w:p>
    <w:p w14:paraId="22662763" w14:textId="77777777" w:rsidR="001D42BD" w:rsidRPr="001D42BD" w:rsidRDefault="001D42BD" w:rsidP="001D42BD">
      <w:pPr>
        <w:spacing w:after="14" w:line="268" w:lineRule="auto"/>
        <w:ind w:left="10" w:hanging="10"/>
        <w:jc w:val="both"/>
        <w:rPr>
          <w:rFonts w:ascii="Times New Roman" w:eastAsia="Times New Roman" w:hAnsi="Times New Roman" w:cs="Times New Roman"/>
          <w:color w:val="000000"/>
          <w:sz w:val="24"/>
          <w:szCs w:val="24"/>
          <w:lang w:eastAsia="ru-RU"/>
        </w:rPr>
      </w:pPr>
      <w:r w:rsidRPr="001D42BD">
        <w:rPr>
          <w:rFonts w:ascii="Times New Roman" w:eastAsia="Times New Roman" w:hAnsi="Times New Roman" w:cs="Times New Roman"/>
          <w:color w:val="000000"/>
          <w:sz w:val="24"/>
          <w:szCs w:val="24"/>
          <w:lang w:eastAsia="ru-RU"/>
        </w:rPr>
        <w:t xml:space="preserve">По прогнозу закупка торгового оборудования стоимостью в 8 млн. </w:t>
      </w:r>
      <w:proofErr w:type="spellStart"/>
      <w:r w:rsidRPr="001D42BD">
        <w:rPr>
          <w:rFonts w:ascii="Times New Roman" w:eastAsia="Times New Roman" w:hAnsi="Times New Roman" w:cs="Times New Roman"/>
          <w:color w:val="000000"/>
          <w:sz w:val="24"/>
          <w:szCs w:val="24"/>
          <w:lang w:eastAsia="ru-RU"/>
        </w:rPr>
        <w:t>ден</w:t>
      </w:r>
      <w:proofErr w:type="spellEnd"/>
      <w:r w:rsidRPr="001D42BD">
        <w:rPr>
          <w:rFonts w:ascii="Times New Roman" w:eastAsia="Times New Roman" w:hAnsi="Times New Roman" w:cs="Times New Roman"/>
          <w:color w:val="000000"/>
          <w:sz w:val="24"/>
          <w:szCs w:val="24"/>
          <w:lang w:eastAsia="ru-RU"/>
        </w:rPr>
        <w:t xml:space="preserve">. ед. будет приносить доход в размере 3 млн. </w:t>
      </w:r>
      <w:proofErr w:type="spellStart"/>
      <w:r w:rsidRPr="001D42BD">
        <w:rPr>
          <w:rFonts w:ascii="Times New Roman" w:eastAsia="Times New Roman" w:hAnsi="Times New Roman" w:cs="Times New Roman"/>
          <w:color w:val="000000"/>
          <w:sz w:val="24"/>
          <w:szCs w:val="24"/>
          <w:lang w:eastAsia="ru-RU"/>
        </w:rPr>
        <w:t>ден</w:t>
      </w:r>
      <w:proofErr w:type="spellEnd"/>
      <w:r w:rsidRPr="001D42BD">
        <w:rPr>
          <w:rFonts w:ascii="Times New Roman" w:eastAsia="Times New Roman" w:hAnsi="Times New Roman" w:cs="Times New Roman"/>
          <w:color w:val="000000"/>
          <w:sz w:val="24"/>
          <w:szCs w:val="24"/>
          <w:lang w:eastAsia="ru-RU"/>
        </w:rPr>
        <w:t xml:space="preserve">. ед. за каждый год в течение 11 лет. В случае вложения этих средств в банк предполагается ежегодный доход в размере 12%. На основе показателя чистого приведенного эффекта рассчитать, следует ли принять проект по закупке и использованию оборудования. </w:t>
      </w:r>
    </w:p>
    <w:p w14:paraId="1A9429EF" w14:textId="05517E47" w:rsidR="001D42BD" w:rsidRPr="001D42BD" w:rsidRDefault="001D42BD" w:rsidP="001D42BD">
      <w:pPr>
        <w:spacing w:after="14" w:line="268" w:lineRule="auto"/>
        <w:ind w:left="10" w:hanging="10"/>
        <w:jc w:val="both"/>
        <w:rPr>
          <w:rFonts w:ascii="Times New Roman" w:eastAsia="Times New Roman" w:hAnsi="Times New Roman" w:cs="Times New Roman"/>
          <w:color w:val="000000"/>
          <w:sz w:val="24"/>
          <w:szCs w:val="24"/>
          <w:lang w:eastAsia="ru-RU"/>
        </w:rPr>
      </w:pPr>
      <w:r w:rsidRPr="001D42BD">
        <w:rPr>
          <w:rFonts w:ascii="Times New Roman" w:eastAsia="Times New Roman" w:hAnsi="Times New Roman" w:cs="Times New Roman"/>
          <w:b/>
          <w:color w:val="000000"/>
          <w:sz w:val="24"/>
          <w:szCs w:val="24"/>
          <w:lang w:eastAsia="ru-RU"/>
        </w:rPr>
        <w:t xml:space="preserve">Задача 33.  </w:t>
      </w:r>
    </w:p>
    <w:p w14:paraId="411968C7" w14:textId="77777777" w:rsidR="001D42BD" w:rsidRPr="001D42BD" w:rsidRDefault="001D42BD" w:rsidP="001D42BD">
      <w:pPr>
        <w:spacing w:after="14" w:line="268" w:lineRule="auto"/>
        <w:ind w:left="10" w:hanging="10"/>
        <w:jc w:val="both"/>
        <w:rPr>
          <w:rFonts w:ascii="Times New Roman" w:eastAsia="Times New Roman" w:hAnsi="Times New Roman" w:cs="Times New Roman"/>
          <w:color w:val="000000"/>
          <w:sz w:val="24"/>
          <w:szCs w:val="24"/>
          <w:lang w:eastAsia="ru-RU"/>
        </w:rPr>
      </w:pPr>
      <w:r w:rsidRPr="001D42BD">
        <w:rPr>
          <w:rFonts w:ascii="Times New Roman" w:eastAsia="Times New Roman" w:hAnsi="Times New Roman" w:cs="Times New Roman"/>
          <w:color w:val="000000"/>
          <w:sz w:val="24"/>
          <w:szCs w:val="24"/>
          <w:lang w:eastAsia="ru-RU"/>
        </w:rPr>
        <w:t xml:space="preserve">Рассчитать реальную процентную ставку, если длительность шага расчетов равна 1 месяцу, темп инфляции составляет 2% в месяц, номинальная процентная ставка - 8% в месяц. </w:t>
      </w:r>
    </w:p>
    <w:p w14:paraId="06D5618E" w14:textId="185E48D7" w:rsidR="001D42BD" w:rsidRPr="001D42BD" w:rsidRDefault="001D42BD" w:rsidP="001D42BD">
      <w:pPr>
        <w:spacing w:after="0"/>
        <w:rPr>
          <w:rFonts w:ascii="Times New Roman" w:eastAsia="Times New Roman" w:hAnsi="Times New Roman" w:cs="Times New Roman"/>
          <w:color w:val="000000"/>
          <w:sz w:val="24"/>
          <w:szCs w:val="24"/>
          <w:lang w:eastAsia="ru-RU"/>
        </w:rPr>
      </w:pPr>
      <w:r w:rsidRPr="001D42BD">
        <w:rPr>
          <w:rFonts w:ascii="Times New Roman" w:eastAsia="Times New Roman" w:hAnsi="Times New Roman" w:cs="Times New Roman"/>
          <w:color w:val="000000"/>
          <w:sz w:val="24"/>
          <w:szCs w:val="24"/>
          <w:lang w:eastAsia="ru-RU"/>
        </w:rPr>
        <w:t xml:space="preserve"> </w:t>
      </w:r>
    </w:p>
    <w:sectPr w:rsidR="001D42BD" w:rsidRPr="001D42B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E66E8914"/>
    <w:lvl w:ilvl="0">
      <w:numFmt w:val="bullet"/>
      <w:lvlText w:val="*"/>
      <w:lvlJc w:val="left"/>
    </w:lvl>
  </w:abstractNum>
  <w:abstractNum w:abstractNumId="1" w15:restartNumberingAfterBreak="0">
    <w:nsid w:val="00A148B4"/>
    <w:multiLevelType w:val="hybridMultilevel"/>
    <w:tmpl w:val="D8885140"/>
    <w:lvl w:ilvl="0" w:tplc="2A8213C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2116F43"/>
    <w:multiLevelType w:val="hybridMultilevel"/>
    <w:tmpl w:val="354E665C"/>
    <w:lvl w:ilvl="0" w:tplc="2A8213C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2A35482"/>
    <w:multiLevelType w:val="hybridMultilevel"/>
    <w:tmpl w:val="994457CC"/>
    <w:lvl w:ilvl="0" w:tplc="2A8213C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2B765CF"/>
    <w:multiLevelType w:val="hybridMultilevel"/>
    <w:tmpl w:val="24D8BAC4"/>
    <w:lvl w:ilvl="0" w:tplc="2A8213C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5FC4D65"/>
    <w:multiLevelType w:val="hybridMultilevel"/>
    <w:tmpl w:val="D8E43CFE"/>
    <w:lvl w:ilvl="0" w:tplc="2A8213C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6447FF5"/>
    <w:multiLevelType w:val="hybridMultilevel"/>
    <w:tmpl w:val="502E4C46"/>
    <w:lvl w:ilvl="0" w:tplc="2A8213C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84F68A0"/>
    <w:multiLevelType w:val="hybridMultilevel"/>
    <w:tmpl w:val="3CCA74A0"/>
    <w:lvl w:ilvl="0" w:tplc="2A8213C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A075007"/>
    <w:multiLevelType w:val="hybridMultilevel"/>
    <w:tmpl w:val="E00AA468"/>
    <w:lvl w:ilvl="0" w:tplc="2A8213C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BAA36B6"/>
    <w:multiLevelType w:val="hybridMultilevel"/>
    <w:tmpl w:val="49DE27B0"/>
    <w:lvl w:ilvl="0" w:tplc="2A8213C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1D84990"/>
    <w:multiLevelType w:val="hybridMultilevel"/>
    <w:tmpl w:val="9762100C"/>
    <w:lvl w:ilvl="0" w:tplc="2A8213C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2E45626"/>
    <w:multiLevelType w:val="hybridMultilevel"/>
    <w:tmpl w:val="50B46AB4"/>
    <w:lvl w:ilvl="0" w:tplc="2A8213C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9272735"/>
    <w:multiLevelType w:val="hybridMultilevel"/>
    <w:tmpl w:val="ADEE227A"/>
    <w:lvl w:ilvl="0" w:tplc="2A8213C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97302F9"/>
    <w:multiLevelType w:val="hybridMultilevel"/>
    <w:tmpl w:val="610200B8"/>
    <w:lvl w:ilvl="0" w:tplc="2A8213C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A5A22B2"/>
    <w:multiLevelType w:val="hybridMultilevel"/>
    <w:tmpl w:val="78408B22"/>
    <w:lvl w:ilvl="0" w:tplc="2A8213C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D8A64DE"/>
    <w:multiLevelType w:val="hybridMultilevel"/>
    <w:tmpl w:val="EAEC067E"/>
    <w:lvl w:ilvl="0" w:tplc="2A8213C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30C4323"/>
    <w:multiLevelType w:val="hybridMultilevel"/>
    <w:tmpl w:val="C83E9B42"/>
    <w:lvl w:ilvl="0" w:tplc="2A8213C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55E42A6"/>
    <w:multiLevelType w:val="hybridMultilevel"/>
    <w:tmpl w:val="413E6FF4"/>
    <w:lvl w:ilvl="0" w:tplc="2A8213C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6CE5E0D"/>
    <w:multiLevelType w:val="hybridMultilevel"/>
    <w:tmpl w:val="A628C834"/>
    <w:lvl w:ilvl="0" w:tplc="2A8213CC">
      <w:start w:val="1"/>
      <w:numFmt w:val="russianLower"/>
      <w:lvlText w:val="%1)"/>
      <w:lvlJc w:val="left"/>
      <w:pPr>
        <w:ind w:left="659" w:hanging="37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9" w15:restartNumberingAfterBreak="0">
    <w:nsid w:val="27B16D3C"/>
    <w:multiLevelType w:val="hybridMultilevel"/>
    <w:tmpl w:val="A6CA06DA"/>
    <w:lvl w:ilvl="0" w:tplc="2A8213CC">
      <w:start w:val="1"/>
      <w:numFmt w:val="russianLower"/>
      <w:lvlText w:val="%1)"/>
      <w:lvlJc w:val="left"/>
      <w:pPr>
        <w:ind w:left="548" w:hanging="360"/>
      </w:pPr>
      <w:rPr>
        <w:rFonts w:hint="default"/>
      </w:rPr>
    </w:lvl>
    <w:lvl w:ilvl="1" w:tplc="04190019" w:tentative="1">
      <w:start w:val="1"/>
      <w:numFmt w:val="lowerLetter"/>
      <w:lvlText w:val="%2."/>
      <w:lvlJc w:val="left"/>
      <w:pPr>
        <w:ind w:left="1268" w:hanging="360"/>
      </w:pPr>
    </w:lvl>
    <w:lvl w:ilvl="2" w:tplc="0419001B" w:tentative="1">
      <w:start w:val="1"/>
      <w:numFmt w:val="lowerRoman"/>
      <w:lvlText w:val="%3."/>
      <w:lvlJc w:val="right"/>
      <w:pPr>
        <w:ind w:left="1988" w:hanging="180"/>
      </w:pPr>
    </w:lvl>
    <w:lvl w:ilvl="3" w:tplc="0419000F" w:tentative="1">
      <w:start w:val="1"/>
      <w:numFmt w:val="decimal"/>
      <w:lvlText w:val="%4."/>
      <w:lvlJc w:val="left"/>
      <w:pPr>
        <w:ind w:left="2708" w:hanging="360"/>
      </w:pPr>
    </w:lvl>
    <w:lvl w:ilvl="4" w:tplc="04190019" w:tentative="1">
      <w:start w:val="1"/>
      <w:numFmt w:val="lowerLetter"/>
      <w:lvlText w:val="%5."/>
      <w:lvlJc w:val="left"/>
      <w:pPr>
        <w:ind w:left="3428" w:hanging="360"/>
      </w:pPr>
    </w:lvl>
    <w:lvl w:ilvl="5" w:tplc="0419001B" w:tentative="1">
      <w:start w:val="1"/>
      <w:numFmt w:val="lowerRoman"/>
      <w:lvlText w:val="%6."/>
      <w:lvlJc w:val="right"/>
      <w:pPr>
        <w:ind w:left="4148" w:hanging="180"/>
      </w:pPr>
    </w:lvl>
    <w:lvl w:ilvl="6" w:tplc="0419000F" w:tentative="1">
      <w:start w:val="1"/>
      <w:numFmt w:val="decimal"/>
      <w:lvlText w:val="%7."/>
      <w:lvlJc w:val="left"/>
      <w:pPr>
        <w:ind w:left="4868" w:hanging="360"/>
      </w:pPr>
    </w:lvl>
    <w:lvl w:ilvl="7" w:tplc="04190019" w:tentative="1">
      <w:start w:val="1"/>
      <w:numFmt w:val="lowerLetter"/>
      <w:lvlText w:val="%8."/>
      <w:lvlJc w:val="left"/>
      <w:pPr>
        <w:ind w:left="5588" w:hanging="360"/>
      </w:pPr>
    </w:lvl>
    <w:lvl w:ilvl="8" w:tplc="0419001B" w:tentative="1">
      <w:start w:val="1"/>
      <w:numFmt w:val="lowerRoman"/>
      <w:lvlText w:val="%9."/>
      <w:lvlJc w:val="right"/>
      <w:pPr>
        <w:ind w:left="6308" w:hanging="180"/>
      </w:pPr>
    </w:lvl>
  </w:abstractNum>
  <w:abstractNum w:abstractNumId="20" w15:restartNumberingAfterBreak="0">
    <w:nsid w:val="298474C1"/>
    <w:multiLevelType w:val="hybridMultilevel"/>
    <w:tmpl w:val="BDA6FBB8"/>
    <w:lvl w:ilvl="0" w:tplc="2A8213C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A621A83"/>
    <w:multiLevelType w:val="hybridMultilevel"/>
    <w:tmpl w:val="6D70C170"/>
    <w:lvl w:ilvl="0" w:tplc="63FC47E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2ABC2699"/>
    <w:multiLevelType w:val="hybridMultilevel"/>
    <w:tmpl w:val="DF9C0186"/>
    <w:lvl w:ilvl="0" w:tplc="2A8213C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2B2B585B"/>
    <w:multiLevelType w:val="hybridMultilevel"/>
    <w:tmpl w:val="B2C6FE58"/>
    <w:lvl w:ilvl="0" w:tplc="2A8213C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2BDA1583"/>
    <w:multiLevelType w:val="hybridMultilevel"/>
    <w:tmpl w:val="E7763736"/>
    <w:lvl w:ilvl="0" w:tplc="98428582">
      <w:start w:val="1"/>
      <w:numFmt w:val="decimal"/>
      <w:lvlText w:val="%1."/>
      <w:lvlJc w:val="left"/>
      <w:pPr>
        <w:ind w:left="1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686DE70">
      <w:start w:val="1"/>
      <w:numFmt w:val="lowerLetter"/>
      <w:lvlText w:val="%2"/>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EFE98AC">
      <w:start w:val="1"/>
      <w:numFmt w:val="lowerRoman"/>
      <w:lvlText w:val="%3"/>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D8209BC">
      <w:start w:val="1"/>
      <w:numFmt w:val="decimal"/>
      <w:lvlText w:val="%4"/>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7546CFE">
      <w:start w:val="1"/>
      <w:numFmt w:val="lowerLetter"/>
      <w:lvlText w:val="%5"/>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94A927A">
      <w:start w:val="1"/>
      <w:numFmt w:val="lowerRoman"/>
      <w:lvlText w:val="%6"/>
      <w:lvlJc w:val="left"/>
      <w:pPr>
        <w:ind w:left="5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5EE45E8">
      <w:start w:val="1"/>
      <w:numFmt w:val="decimal"/>
      <w:lvlText w:val="%7"/>
      <w:lvlJc w:val="left"/>
      <w:pPr>
        <w:ind w:left="5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4944A44">
      <w:start w:val="1"/>
      <w:numFmt w:val="lowerLetter"/>
      <w:lvlText w:val="%8"/>
      <w:lvlJc w:val="left"/>
      <w:pPr>
        <w:ind w:left="6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94A2FF2">
      <w:start w:val="1"/>
      <w:numFmt w:val="lowerRoman"/>
      <w:lvlText w:val="%9"/>
      <w:lvlJc w:val="left"/>
      <w:pPr>
        <w:ind w:left="71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2C393DA9"/>
    <w:multiLevelType w:val="hybridMultilevel"/>
    <w:tmpl w:val="5442FD04"/>
    <w:lvl w:ilvl="0" w:tplc="2A8213C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2EF24143"/>
    <w:multiLevelType w:val="hybridMultilevel"/>
    <w:tmpl w:val="B8AAE0C0"/>
    <w:lvl w:ilvl="0" w:tplc="2A8213C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31734897"/>
    <w:multiLevelType w:val="hybridMultilevel"/>
    <w:tmpl w:val="385696E8"/>
    <w:lvl w:ilvl="0" w:tplc="2A8213C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367F70E0"/>
    <w:multiLevelType w:val="hybridMultilevel"/>
    <w:tmpl w:val="4914F72A"/>
    <w:lvl w:ilvl="0" w:tplc="2A8213C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38886871"/>
    <w:multiLevelType w:val="hybridMultilevel"/>
    <w:tmpl w:val="C11E2BF4"/>
    <w:lvl w:ilvl="0" w:tplc="9B3CC038">
      <w:start w:val="1"/>
      <w:numFmt w:val="russianLower"/>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3BC530FD"/>
    <w:multiLevelType w:val="hybridMultilevel"/>
    <w:tmpl w:val="07BC3B34"/>
    <w:lvl w:ilvl="0" w:tplc="2A8213C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3C6368A0"/>
    <w:multiLevelType w:val="hybridMultilevel"/>
    <w:tmpl w:val="09D0AB8A"/>
    <w:lvl w:ilvl="0" w:tplc="2A8213C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3ED35662"/>
    <w:multiLevelType w:val="hybridMultilevel"/>
    <w:tmpl w:val="5192CA34"/>
    <w:lvl w:ilvl="0" w:tplc="2A8213C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3F3815DD"/>
    <w:multiLevelType w:val="hybridMultilevel"/>
    <w:tmpl w:val="0324FCD6"/>
    <w:lvl w:ilvl="0" w:tplc="2A8213C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40C92EC2"/>
    <w:multiLevelType w:val="hybridMultilevel"/>
    <w:tmpl w:val="158AC828"/>
    <w:lvl w:ilvl="0" w:tplc="2A8213C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40FD5BDA"/>
    <w:multiLevelType w:val="hybridMultilevel"/>
    <w:tmpl w:val="0F22DF78"/>
    <w:lvl w:ilvl="0" w:tplc="2A8213C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43392029"/>
    <w:multiLevelType w:val="hybridMultilevel"/>
    <w:tmpl w:val="D8106084"/>
    <w:lvl w:ilvl="0" w:tplc="2A8213C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44D7275C"/>
    <w:multiLevelType w:val="hybridMultilevel"/>
    <w:tmpl w:val="51521CC8"/>
    <w:lvl w:ilvl="0" w:tplc="2A8213C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4512737A"/>
    <w:multiLevelType w:val="hybridMultilevel"/>
    <w:tmpl w:val="9CBEC264"/>
    <w:lvl w:ilvl="0" w:tplc="2A8213C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46061C16"/>
    <w:multiLevelType w:val="hybridMultilevel"/>
    <w:tmpl w:val="7D4C5C9A"/>
    <w:lvl w:ilvl="0" w:tplc="2A8213CC">
      <w:start w:val="1"/>
      <w:numFmt w:val="russianLower"/>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0" w15:restartNumberingAfterBreak="0">
    <w:nsid w:val="4ABB2685"/>
    <w:multiLevelType w:val="hybridMultilevel"/>
    <w:tmpl w:val="CFF20BDC"/>
    <w:lvl w:ilvl="0" w:tplc="2A8213C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4C1630A5"/>
    <w:multiLevelType w:val="hybridMultilevel"/>
    <w:tmpl w:val="BE36D3B8"/>
    <w:lvl w:ilvl="0" w:tplc="2A8213C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4C34238F"/>
    <w:multiLevelType w:val="hybridMultilevel"/>
    <w:tmpl w:val="D39E15D2"/>
    <w:lvl w:ilvl="0" w:tplc="2A8213C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4DA50241"/>
    <w:multiLevelType w:val="hybridMultilevel"/>
    <w:tmpl w:val="6232804C"/>
    <w:lvl w:ilvl="0" w:tplc="2A8213C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4F372CBB"/>
    <w:multiLevelType w:val="hybridMultilevel"/>
    <w:tmpl w:val="55DC397E"/>
    <w:lvl w:ilvl="0" w:tplc="2A8213C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511734A9"/>
    <w:multiLevelType w:val="hybridMultilevel"/>
    <w:tmpl w:val="F89295BA"/>
    <w:lvl w:ilvl="0" w:tplc="2A8213C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539E1280"/>
    <w:multiLevelType w:val="hybridMultilevel"/>
    <w:tmpl w:val="B47EE1F2"/>
    <w:lvl w:ilvl="0" w:tplc="2A8213C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54841FCA"/>
    <w:multiLevelType w:val="hybridMultilevel"/>
    <w:tmpl w:val="81423A9E"/>
    <w:lvl w:ilvl="0" w:tplc="2A8213C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554D311E"/>
    <w:multiLevelType w:val="hybridMultilevel"/>
    <w:tmpl w:val="0CC41910"/>
    <w:lvl w:ilvl="0" w:tplc="2A8213C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56AD6C68"/>
    <w:multiLevelType w:val="hybridMultilevel"/>
    <w:tmpl w:val="52A4EC3E"/>
    <w:lvl w:ilvl="0" w:tplc="2A8213C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58A56A45"/>
    <w:multiLevelType w:val="hybridMultilevel"/>
    <w:tmpl w:val="3B30FFB8"/>
    <w:lvl w:ilvl="0" w:tplc="2A8213CC">
      <w:start w:val="1"/>
      <w:numFmt w:val="russianLower"/>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1" w15:restartNumberingAfterBreak="0">
    <w:nsid w:val="59107FC8"/>
    <w:multiLevelType w:val="hybridMultilevel"/>
    <w:tmpl w:val="F1B437B6"/>
    <w:lvl w:ilvl="0" w:tplc="2A8213C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59724276"/>
    <w:multiLevelType w:val="hybridMultilevel"/>
    <w:tmpl w:val="E3A27112"/>
    <w:lvl w:ilvl="0" w:tplc="2A8213C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5B4B08E0"/>
    <w:multiLevelType w:val="hybridMultilevel"/>
    <w:tmpl w:val="74A41DCC"/>
    <w:lvl w:ilvl="0" w:tplc="2A8213C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5C5B4A1B"/>
    <w:multiLevelType w:val="hybridMultilevel"/>
    <w:tmpl w:val="3E2EF5F6"/>
    <w:lvl w:ilvl="0" w:tplc="2A8213C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5DF71C76"/>
    <w:multiLevelType w:val="hybridMultilevel"/>
    <w:tmpl w:val="2E167946"/>
    <w:lvl w:ilvl="0" w:tplc="2A8213C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5E81539C"/>
    <w:multiLevelType w:val="hybridMultilevel"/>
    <w:tmpl w:val="BF0E2F66"/>
    <w:lvl w:ilvl="0" w:tplc="2A8213C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646E1A99"/>
    <w:multiLevelType w:val="multilevel"/>
    <w:tmpl w:val="431AA5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64B422D9"/>
    <w:multiLevelType w:val="hybridMultilevel"/>
    <w:tmpl w:val="24A8A1C8"/>
    <w:lvl w:ilvl="0" w:tplc="2A8213C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64E324FF"/>
    <w:multiLevelType w:val="hybridMultilevel"/>
    <w:tmpl w:val="1F4CE98A"/>
    <w:lvl w:ilvl="0" w:tplc="2A8213C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15:restartNumberingAfterBreak="0">
    <w:nsid w:val="66342A14"/>
    <w:multiLevelType w:val="hybridMultilevel"/>
    <w:tmpl w:val="E0C0D4F8"/>
    <w:lvl w:ilvl="0" w:tplc="2A8213C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15:restartNumberingAfterBreak="0">
    <w:nsid w:val="67C77B3D"/>
    <w:multiLevelType w:val="hybridMultilevel"/>
    <w:tmpl w:val="584845C4"/>
    <w:lvl w:ilvl="0" w:tplc="2A8213C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15:restartNumberingAfterBreak="0">
    <w:nsid w:val="68C1131D"/>
    <w:multiLevelType w:val="hybridMultilevel"/>
    <w:tmpl w:val="ECFAFC20"/>
    <w:lvl w:ilvl="0" w:tplc="2A8213C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15:restartNumberingAfterBreak="0">
    <w:nsid w:val="68C64282"/>
    <w:multiLevelType w:val="hybridMultilevel"/>
    <w:tmpl w:val="909E88DC"/>
    <w:lvl w:ilvl="0" w:tplc="D0C493E4">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A641032">
      <w:start w:val="1"/>
      <w:numFmt w:val="bullet"/>
      <w:lvlText w:val="•"/>
      <w:lvlJc w:val="left"/>
      <w:pPr>
        <w:ind w:left="144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2" w:tplc="A8CC0DBA">
      <w:start w:val="1"/>
      <w:numFmt w:val="bullet"/>
      <w:lvlText w:val="▪"/>
      <w:lvlJc w:val="left"/>
      <w:pPr>
        <w:ind w:left="21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F318A9FA">
      <w:start w:val="1"/>
      <w:numFmt w:val="bullet"/>
      <w:lvlText w:val="•"/>
      <w:lvlJc w:val="left"/>
      <w:pPr>
        <w:ind w:left="288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806050D2">
      <w:start w:val="1"/>
      <w:numFmt w:val="bullet"/>
      <w:lvlText w:val="o"/>
      <w:lvlJc w:val="left"/>
      <w:pPr>
        <w:ind w:left="360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F6C2F788">
      <w:start w:val="1"/>
      <w:numFmt w:val="bullet"/>
      <w:lvlText w:val="▪"/>
      <w:lvlJc w:val="left"/>
      <w:pPr>
        <w:ind w:left="432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9E1C1CCE">
      <w:start w:val="1"/>
      <w:numFmt w:val="bullet"/>
      <w:lvlText w:val="•"/>
      <w:lvlJc w:val="left"/>
      <w:pPr>
        <w:ind w:left="504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5ED8F2F6">
      <w:start w:val="1"/>
      <w:numFmt w:val="bullet"/>
      <w:lvlText w:val="o"/>
      <w:lvlJc w:val="left"/>
      <w:pPr>
        <w:ind w:left="57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65BC75D4">
      <w:start w:val="1"/>
      <w:numFmt w:val="bullet"/>
      <w:lvlText w:val="▪"/>
      <w:lvlJc w:val="left"/>
      <w:pPr>
        <w:ind w:left="648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64" w15:restartNumberingAfterBreak="0">
    <w:nsid w:val="693B4637"/>
    <w:multiLevelType w:val="hybridMultilevel"/>
    <w:tmpl w:val="E55C8BF8"/>
    <w:lvl w:ilvl="0" w:tplc="2E8621A0">
      <w:start w:val="1"/>
      <w:numFmt w:val="decimal"/>
      <w:lvlText w:val="%1."/>
      <w:lvlJc w:val="left"/>
      <w:pPr>
        <w:ind w:left="7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C9AE322">
      <w:start w:val="1"/>
      <w:numFmt w:val="lowerLetter"/>
      <w:lvlText w:val="%2"/>
      <w:lvlJc w:val="left"/>
      <w:pPr>
        <w:ind w:left="14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31DAC7A4">
      <w:start w:val="1"/>
      <w:numFmt w:val="lowerRoman"/>
      <w:lvlText w:val="%3"/>
      <w:lvlJc w:val="left"/>
      <w:pPr>
        <w:ind w:left="21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5680C936">
      <w:start w:val="1"/>
      <w:numFmt w:val="decimal"/>
      <w:lvlText w:val="%4"/>
      <w:lvlJc w:val="left"/>
      <w:pPr>
        <w:ind w:left="28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AF28A8A">
      <w:start w:val="1"/>
      <w:numFmt w:val="lowerLetter"/>
      <w:lvlText w:val="%5"/>
      <w:lvlJc w:val="left"/>
      <w:pPr>
        <w:ind w:left="36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D8A05D2">
      <w:start w:val="1"/>
      <w:numFmt w:val="lowerRoman"/>
      <w:lvlText w:val="%6"/>
      <w:lvlJc w:val="left"/>
      <w:pPr>
        <w:ind w:left="43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25E9960">
      <w:start w:val="1"/>
      <w:numFmt w:val="decimal"/>
      <w:lvlText w:val="%7"/>
      <w:lvlJc w:val="left"/>
      <w:pPr>
        <w:ind w:left="50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7D64CE66">
      <w:start w:val="1"/>
      <w:numFmt w:val="lowerLetter"/>
      <w:lvlText w:val="%8"/>
      <w:lvlJc w:val="left"/>
      <w:pPr>
        <w:ind w:left="57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638D910">
      <w:start w:val="1"/>
      <w:numFmt w:val="lowerRoman"/>
      <w:lvlText w:val="%9"/>
      <w:lvlJc w:val="left"/>
      <w:pPr>
        <w:ind w:left="64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5" w15:restartNumberingAfterBreak="0">
    <w:nsid w:val="6983023C"/>
    <w:multiLevelType w:val="hybridMultilevel"/>
    <w:tmpl w:val="EB664E88"/>
    <w:lvl w:ilvl="0" w:tplc="2A8213C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15:restartNumberingAfterBreak="0">
    <w:nsid w:val="69CA2548"/>
    <w:multiLevelType w:val="hybridMultilevel"/>
    <w:tmpl w:val="0F2E9594"/>
    <w:lvl w:ilvl="0" w:tplc="C0BA2C20">
      <w:start w:val="1"/>
      <w:numFmt w:val="decimal"/>
      <w:lvlText w:val="%1"/>
      <w:lvlJc w:val="left"/>
      <w:pPr>
        <w:ind w:left="10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E5E9224">
      <w:start w:val="1"/>
      <w:numFmt w:val="lowerLetter"/>
      <w:lvlText w:val="%2"/>
      <w:lvlJc w:val="left"/>
      <w:pPr>
        <w:ind w:left="17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4FE5AD8">
      <w:start w:val="1"/>
      <w:numFmt w:val="lowerRoman"/>
      <w:lvlText w:val="%3"/>
      <w:lvlJc w:val="left"/>
      <w:pPr>
        <w:ind w:left="25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EA61124">
      <w:start w:val="1"/>
      <w:numFmt w:val="decimal"/>
      <w:lvlText w:val="%4"/>
      <w:lvlJc w:val="left"/>
      <w:pPr>
        <w:ind w:left="32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370BB3E">
      <w:start w:val="1"/>
      <w:numFmt w:val="lowerLetter"/>
      <w:lvlText w:val="%5"/>
      <w:lvlJc w:val="left"/>
      <w:pPr>
        <w:ind w:left="39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6A8D102">
      <w:start w:val="1"/>
      <w:numFmt w:val="lowerRoman"/>
      <w:lvlText w:val="%6"/>
      <w:lvlJc w:val="left"/>
      <w:pPr>
        <w:ind w:left="46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E46B3C4">
      <w:start w:val="1"/>
      <w:numFmt w:val="decimal"/>
      <w:lvlText w:val="%7"/>
      <w:lvlJc w:val="left"/>
      <w:pPr>
        <w:ind w:left="53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0D61FEC">
      <w:start w:val="1"/>
      <w:numFmt w:val="lowerLetter"/>
      <w:lvlText w:val="%8"/>
      <w:lvlJc w:val="left"/>
      <w:pPr>
        <w:ind w:left="61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C08791A">
      <w:start w:val="1"/>
      <w:numFmt w:val="lowerRoman"/>
      <w:lvlText w:val="%9"/>
      <w:lvlJc w:val="left"/>
      <w:pPr>
        <w:ind w:left="68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7" w15:restartNumberingAfterBreak="0">
    <w:nsid w:val="69EE2016"/>
    <w:multiLevelType w:val="hybridMultilevel"/>
    <w:tmpl w:val="688E9662"/>
    <w:lvl w:ilvl="0" w:tplc="2A8213C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15:restartNumberingAfterBreak="0">
    <w:nsid w:val="6A5870BB"/>
    <w:multiLevelType w:val="hybridMultilevel"/>
    <w:tmpl w:val="289AF17E"/>
    <w:lvl w:ilvl="0" w:tplc="2A8213C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15:restartNumberingAfterBreak="0">
    <w:nsid w:val="6AE34B81"/>
    <w:multiLevelType w:val="hybridMultilevel"/>
    <w:tmpl w:val="A1F238C4"/>
    <w:lvl w:ilvl="0" w:tplc="2A8213C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15:restartNumberingAfterBreak="0">
    <w:nsid w:val="6C763CB6"/>
    <w:multiLevelType w:val="hybridMultilevel"/>
    <w:tmpl w:val="97AC203C"/>
    <w:lvl w:ilvl="0" w:tplc="49863264">
      <w:start w:val="65535"/>
      <w:numFmt w:val="bullet"/>
      <w:lvlText w:val="-"/>
      <w:lvlJc w:val="left"/>
      <w:pPr>
        <w:ind w:left="360" w:hanging="360"/>
      </w:pPr>
      <w:rPr>
        <w:rFonts w:ascii="Times New Roman" w:hAnsi="Times New Roman" w:cs="Times New Roman"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71" w15:restartNumberingAfterBreak="0">
    <w:nsid w:val="6D9E05B5"/>
    <w:multiLevelType w:val="hybridMultilevel"/>
    <w:tmpl w:val="4E626736"/>
    <w:lvl w:ilvl="0" w:tplc="2A8213C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15:restartNumberingAfterBreak="0">
    <w:nsid w:val="70DC7E32"/>
    <w:multiLevelType w:val="hybridMultilevel"/>
    <w:tmpl w:val="0FF0F02C"/>
    <w:lvl w:ilvl="0" w:tplc="04190011">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73" w15:restartNumberingAfterBreak="0">
    <w:nsid w:val="746F28D2"/>
    <w:multiLevelType w:val="hybridMultilevel"/>
    <w:tmpl w:val="89E21F26"/>
    <w:lvl w:ilvl="0" w:tplc="2A8213C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15:restartNumberingAfterBreak="0">
    <w:nsid w:val="78A35C92"/>
    <w:multiLevelType w:val="hybridMultilevel"/>
    <w:tmpl w:val="210E72C2"/>
    <w:lvl w:ilvl="0" w:tplc="2A8213C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15:restartNumberingAfterBreak="0">
    <w:nsid w:val="7B7470D6"/>
    <w:multiLevelType w:val="hybridMultilevel"/>
    <w:tmpl w:val="3C863D4A"/>
    <w:lvl w:ilvl="0" w:tplc="2A8213C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6" w15:restartNumberingAfterBreak="0">
    <w:nsid w:val="7C406A6D"/>
    <w:multiLevelType w:val="hybridMultilevel"/>
    <w:tmpl w:val="407E8EFE"/>
    <w:lvl w:ilvl="0" w:tplc="2A8213C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15:restartNumberingAfterBreak="0">
    <w:nsid w:val="7E2C1F2A"/>
    <w:multiLevelType w:val="hybridMultilevel"/>
    <w:tmpl w:val="6BBC7006"/>
    <w:lvl w:ilvl="0" w:tplc="2A8213C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15:restartNumberingAfterBreak="0">
    <w:nsid w:val="7F5E7C30"/>
    <w:multiLevelType w:val="hybridMultilevel"/>
    <w:tmpl w:val="161ED568"/>
    <w:lvl w:ilvl="0" w:tplc="2A8213C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7"/>
  </w:num>
  <w:num w:numId="2">
    <w:abstractNumId w:val="0"/>
    <w:lvlOverride w:ilvl="0">
      <w:lvl w:ilvl="0">
        <w:numFmt w:val="bullet"/>
        <w:lvlText w:val="-"/>
        <w:legacy w:legacy="1" w:legacySpace="0" w:legacyIndent="116"/>
        <w:lvlJc w:val="left"/>
        <w:pPr>
          <w:ind w:left="0" w:firstLine="0"/>
        </w:pPr>
        <w:rPr>
          <w:rFonts w:ascii="Times New Roman" w:hAnsi="Times New Roman" w:cs="Times New Roman" w:hint="default"/>
        </w:rPr>
      </w:lvl>
    </w:lvlOverride>
  </w:num>
  <w:num w:numId="3">
    <w:abstractNumId w:val="0"/>
    <w:lvlOverride w:ilvl="0">
      <w:lvl w:ilvl="0">
        <w:numFmt w:val="bullet"/>
        <w:lvlText w:val="-"/>
        <w:legacy w:legacy="1" w:legacySpace="0" w:legacyIndent="238"/>
        <w:lvlJc w:val="left"/>
        <w:pPr>
          <w:ind w:left="0" w:firstLine="0"/>
        </w:pPr>
        <w:rPr>
          <w:rFonts w:ascii="Times New Roman" w:hAnsi="Times New Roman" w:cs="Times New Roman" w:hint="default"/>
        </w:rPr>
      </w:lvl>
    </w:lvlOverride>
  </w:num>
  <w:num w:numId="4">
    <w:abstractNumId w:val="70"/>
  </w:num>
  <w:num w:numId="5">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50"/>
  </w:num>
  <w:num w:numId="71">
    <w:abstractNumId w:val="39"/>
  </w:num>
  <w:num w:numId="72">
    <w:abstractNumId w:val="29"/>
  </w:num>
  <w:num w:numId="73">
    <w:abstractNumId w:val="36"/>
  </w:num>
  <w:num w:numId="74">
    <w:abstractNumId w:val="12"/>
  </w:num>
  <w:num w:numId="75">
    <w:abstractNumId w:val="19"/>
  </w:num>
  <w:num w:numId="76">
    <w:abstractNumId w:val="1"/>
  </w:num>
  <w:num w:numId="77">
    <w:abstractNumId w:val="72"/>
  </w:num>
  <w:num w:numId="78">
    <w:abstractNumId w:val="21"/>
  </w:num>
  <w:num w:numId="79">
    <w:abstractNumId w:val="63"/>
  </w:num>
  <w:num w:numId="80">
    <w:abstractNumId w:val="66"/>
  </w:num>
  <w:num w:numId="81">
    <w:abstractNumId w:val="24"/>
  </w:num>
  <w:num w:numId="82">
    <w:abstractNumId w:val="64"/>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2DC5"/>
    <w:rsid w:val="00194091"/>
    <w:rsid w:val="001D42BD"/>
    <w:rsid w:val="003313B1"/>
    <w:rsid w:val="003D1D05"/>
    <w:rsid w:val="00427DFF"/>
    <w:rsid w:val="004C236D"/>
    <w:rsid w:val="007B7CF4"/>
    <w:rsid w:val="007D3D4F"/>
    <w:rsid w:val="00A17780"/>
    <w:rsid w:val="00AB1F0A"/>
    <w:rsid w:val="00BC18A6"/>
    <w:rsid w:val="00BC4D45"/>
    <w:rsid w:val="00D11EDD"/>
    <w:rsid w:val="00E7222C"/>
    <w:rsid w:val="00E82D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837D73"/>
  <w15:chartTrackingRefBased/>
  <w15:docId w15:val="{BB8CACA4-CD6C-4AC7-9E7C-4262682B01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unhideWhenUsed/>
    <w:rsid w:val="00BC4D45"/>
    <w:pPr>
      <w:spacing w:after="120" w:line="480" w:lineRule="auto"/>
      <w:ind w:left="283"/>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0"/>
    <w:link w:val="2"/>
    <w:rsid w:val="00BC4D45"/>
    <w:rPr>
      <w:rFonts w:ascii="Times New Roman" w:eastAsia="Times New Roman" w:hAnsi="Times New Roman" w:cs="Times New Roman"/>
      <w:sz w:val="24"/>
      <w:szCs w:val="24"/>
      <w:lang w:eastAsia="ru-RU"/>
    </w:rPr>
  </w:style>
  <w:style w:type="table" w:styleId="a3">
    <w:name w:val="Table Grid"/>
    <w:basedOn w:val="a1"/>
    <w:uiPriority w:val="39"/>
    <w:rsid w:val="00BC4D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05">
    <w:name w:val="з)e0головок 5"/>
    <w:basedOn w:val="a"/>
    <w:next w:val="a"/>
    <w:rsid w:val="00BC4D45"/>
    <w:pPr>
      <w:keepNext/>
      <w:widowControl w:val="0"/>
      <w:spacing w:after="0" w:line="360" w:lineRule="auto"/>
      <w:jc w:val="both"/>
    </w:pPr>
    <w:rPr>
      <w:rFonts w:ascii="Times New Roman" w:eastAsia="Times New Roman" w:hAnsi="Times New Roman" w:cs="Times New Roman"/>
      <w:b/>
      <w:snapToGrid w:val="0"/>
      <w:sz w:val="28"/>
      <w:szCs w:val="20"/>
      <w:lang w:eastAsia="ru-RU"/>
    </w:rPr>
  </w:style>
  <w:style w:type="paragraph" w:styleId="a4">
    <w:name w:val="Normal (Web)"/>
    <w:basedOn w:val="a"/>
    <w:uiPriority w:val="99"/>
    <w:semiHidden/>
    <w:unhideWhenUsed/>
    <w:rsid w:val="00AB1F0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D11EDD"/>
    <w:pPr>
      <w:ind w:left="720"/>
      <w:contextualSpacing/>
    </w:pPr>
  </w:style>
  <w:style w:type="table" w:customStyle="1" w:styleId="TableGrid">
    <w:name w:val="TableGrid"/>
    <w:rsid w:val="001D42BD"/>
    <w:pPr>
      <w:spacing w:after="0" w:line="240" w:lineRule="auto"/>
    </w:pPr>
    <w:rPr>
      <w:rFonts w:eastAsia="Times New Roman"/>
      <w:lang w:eastAsia="ru-RU"/>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7613624">
      <w:bodyDiv w:val="1"/>
      <w:marLeft w:val="0"/>
      <w:marRight w:val="0"/>
      <w:marTop w:val="0"/>
      <w:marBottom w:val="0"/>
      <w:divBdr>
        <w:top w:val="none" w:sz="0" w:space="0" w:color="auto"/>
        <w:left w:val="none" w:sz="0" w:space="0" w:color="auto"/>
        <w:bottom w:val="none" w:sz="0" w:space="0" w:color="auto"/>
        <w:right w:val="none" w:sz="0" w:space="0" w:color="auto"/>
      </w:divBdr>
      <w:divsChild>
        <w:div w:id="1494832798">
          <w:marLeft w:val="0"/>
          <w:marRight w:val="0"/>
          <w:marTop w:val="0"/>
          <w:marBottom w:val="0"/>
          <w:divBdr>
            <w:top w:val="none" w:sz="0" w:space="0" w:color="auto"/>
            <w:left w:val="none" w:sz="0" w:space="0" w:color="auto"/>
            <w:bottom w:val="none" w:sz="0" w:space="0" w:color="auto"/>
            <w:right w:val="none" w:sz="0" w:space="0" w:color="auto"/>
          </w:divBdr>
          <w:divsChild>
            <w:div w:id="1218517633">
              <w:marLeft w:val="0"/>
              <w:marRight w:val="0"/>
              <w:marTop w:val="0"/>
              <w:marBottom w:val="0"/>
              <w:divBdr>
                <w:top w:val="none" w:sz="0" w:space="0" w:color="auto"/>
                <w:left w:val="none" w:sz="0" w:space="0" w:color="auto"/>
                <w:bottom w:val="none" w:sz="0" w:space="0" w:color="auto"/>
                <w:right w:val="none" w:sz="0" w:space="0" w:color="auto"/>
              </w:divBdr>
              <w:divsChild>
                <w:div w:id="998536158">
                  <w:marLeft w:val="0"/>
                  <w:marRight w:val="0"/>
                  <w:marTop w:val="0"/>
                  <w:marBottom w:val="0"/>
                  <w:divBdr>
                    <w:top w:val="none" w:sz="0" w:space="0" w:color="auto"/>
                    <w:left w:val="none" w:sz="0" w:space="0" w:color="auto"/>
                    <w:bottom w:val="none" w:sz="0" w:space="0" w:color="auto"/>
                    <w:right w:val="none" w:sz="0" w:space="0" w:color="auto"/>
                  </w:divBdr>
                  <w:divsChild>
                    <w:div w:id="492338553">
                      <w:marLeft w:val="0"/>
                      <w:marRight w:val="0"/>
                      <w:marTop w:val="0"/>
                      <w:marBottom w:val="0"/>
                      <w:divBdr>
                        <w:top w:val="none" w:sz="0" w:space="0" w:color="auto"/>
                        <w:left w:val="none" w:sz="0" w:space="0" w:color="auto"/>
                        <w:bottom w:val="none" w:sz="0" w:space="0" w:color="auto"/>
                        <w:right w:val="none" w:sz="0" w:space="0" w:color="auto"/>
                      </w:divBdr>
                      <w:divsChild>
                        <w:div w:id="1429539251">
                          <w:marLeft w:val="0"/>
                          <w:marRight w:val="0"/>
                          <w:marTop w:val="0"/>
                          <w:marBottom w:val="0"/>
                          <w:divBdr>
                            <w:top w:val="none" w:sz="0" w:space="0" w:color="auto"/>
                            <w:left w:val="none" w:sz="0" w:space="0" w:color="auto"/>
                            <w:bottom w:val="none" w:sz="0" w:space="0" w:color="auto"/>
                            <w:right w:val="none" w:sz="0" w:space="0" w:color="auto"/>
                          </w:divBdr>
                          <w:divsChild>
                            <w:div w:id="502670302">
                              <w:marLeft w:val="0"/>
                              <w:marRight w:val="0"/>
                              <w:marTop w:val="0"/>
                              <w:marBottom w:val="0"/>
                              <w:divBdr>
                                <w:top w:val="none" w:sz="0" w:space="0" w:color="auto"/>
                                <w:left w:val="none" w:sz="0" w:space="0" w:color="auto"/>
                                <w:bottom w:val="none" w:sz="0" w:space="0" w:color="auto"/>
                                <w:right w:val="none" w:sz="0" w:space="0" w:color="auto"/>
                              </w:divBdr>
                            </w:div>
                            <w:div w:id="156657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10944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15</Pages>
  <Words>3899</Words>
  <Characters>22230</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26077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dc:creator>
  <cp:keywords/>
  <dc:description/>
  <cp:lastModifiedBy>ДОМ</cp:lastModifiedBy>
  <cp:revision>4</cp:revision>
  <dcterms:created xsi:type="dcterms:W3CDTF">2018-09-09T14:08:00Z</dcterms:created>
  <dcterms:modified xsi:type="dcterms:W3CDTF">2024-01-24T16:18:00Z</dcterms:modified>
</cp:coreProperties>
</file>